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BFF0" w14:textId="77777777" w:rsidR="005841E3" w:rsidRPr="005841E3" w:rsidRDefault="005841E3" w:rsidP="005841E3">
      <w:pPr>
        <w:pStyle w:val="Header"/>
        <w:tabs>
          <w:tab w:val="clear" w:pos="4513"/>
          <w:tab w:val="clear" w:pos="9026"/>
        </w:tabs>
        <w:jc w:val="center"/>
        <w:rPr>
          <w:rFonts w:ascii="Arial Narrow" w:hAnsi="Arial Narrow" w:cstheme="minorHAnsi"/>
          <w:b/>
          <w:sz w:val="72"/>
          <w:szCs w:val="72"/>
        </w:rPr>
      </w:pPr>
      <w:bookmarkStart w:id="0" w:name="_Toc325471642"/>
    </w:p>
    <w:p w14:paraId="1C092D49" w14:textId="77777777" w:rsidR="005841E3" w:rsidRPr="005841E3" w:rsidRDefault="005841E3" w:rsidP="005841E3">
      <w:pPr>
        <w:pStyle w:val="Header"/>
        <w:tabs>
          <w:tab w:val="clear" w:pos="4513"/>
          <w:tab w:val="clear" w:pos="9026"/>
        </w:tabs>
        <w:jc w:val="center"/>
        <w:rPr>
          <w:rFonts w:ascii="Arial Narrow" w:hAnsi="Arial Narrow" w:cstheme="minorHAnsi"/>
          <w:b/>
          <w:sz w:val="72"/>
          <w:szCs w:val="72"/>
        </w:rPr>
      </w:pPr>
    </w:p>
    <w:p w14:paraId="271B0DDB" w14:textId="77777777" w:rsidR="005841E3" w:rsidRPr="005841E3" w:rsidRDefault="005841E3" w:rsidP="005841E3">
      <w:pPr>
        <w:pStyle w:val="Header"/>
        <w:tabs>
          <w:tab w:val="clear" w:pos="4513"/>
          <w:tab w:val="clear" w:pos="9026"/>
        </w:tabs>
        <w:jc w:val="center"/>
        <w:rPr>
          <w:rFonts w:ascii="Arial Narrow" w:hAnsi="Arial Narrow" w:cstheme="minorHAnsi"/>
          <w:b/>
          <w:sz w:val="72"/>
          <w:szCs w:val="72"/>
        </w:rPr>
      </w:pPr>
    </w:p>
    <w:p w14:paraId="53EF5736" w14:textId="1CE1EEEE" w:rsidR="005841E3" w:rsidRPr="005841E3" w:rsidRDefault="00D54B9B" w:rsidP="005841E3">
      <w:pPr>
        <w:pStyle w:val="Header"/>
        <w:tabs>
          <w:tab w:val="clear" w:pos="4513"/>
          <w:tab w:val="clear" w:pos="9026"/>
        </w:tabs>
        <w:jc w:val="center"/>
        <w:rPr>
          <w:rFonts w:ascii="Arial Narrow" w:hAnsi="Arial Narrow" w:cstheme="minorHAnsi"/>
          <w:b/>
          <w:sz w:val="72"/>
          <w:szCs w:val="72"/>
        </w:rPr>
      </w:pPr>
      <w:r>
        <w:rPr>
          <w:rFonts w:ascii="Arial Narrow" w:hAnsi="Arial Narrow" w:cstheme="minorHAnsi"/>
          <w:b/>
          <w:sz w:val="72"/>
          <w:szCs w:val="72"/>
        </w:rPr>
        <w:t>ASSESSMENT</w:t>
      </w:r>
      <w:r w:rsidR="005841E3" w:rsidRPr="005841E3">
        <w:rPr>
          <w:rFonts w:ascii="Arial Narrow" w:hAnsi="Arial Narrow" w:cstheme="minorHAnsi"/>
          <w:b/>
          <w:sz w:val="72"/>
          <w:szCs w:val="72"/>
        </w:rPr>
        <w:t xml:space="preserve"> </w:t>
      </w:r>
      <w:r w:rsidR="005C089D">
        <w:rPr>
          <w:rFonts w:ascii="Arial Narrow" w:hAnsi="Arial Narrow" w:cstheme="minorHAnsi"/>
          <w:b/>
          <w:sz w:val="72"/>
          <w:szCs w:val="72"/>
        </w:rPr>
        <w:t>BOOKLET</w:t>
      </w:r>
    </w:p>
    <w:p w14:paraId="1FF1857D" w14:textId="77777777" w:rsidR="005841E3" w:rsidRPr="005841E3" w:rsidRDefault="005841E3" w:rsidP="005841E3">
      <w:pPr>
        <w:pStyle w:val="Header"/>
        <w:tabs>
          <w:tab w:val="clear" w:pos="4513"/>
          <w:tab w:val="clear" w:pos="9026"/>
        </w:tabs>
        <w:jc w:val="center"/>
        <w:rPr>
          <w:rFonts w:ascii="Arial Narrow" w:hAnsi="Arial Narrow" w:cstheme="minorHAnsi"/>
          <w:b/>
          <w:sz w:val="72"/>
          <w:szCs w:val="72"/>
        </w:rPr>
      </w:pPr>
    </w:p>
    <w:p w14:paraId="0F9AE235" w14:textId="77777777" w:rsidR="005841E3" w:rsidRPr="005841E3" w:rsidRDefault="005841E3" w:rsidP="005841E3">
      <w:pPr>
        <w:pStyle w:val="Header"/>
        <w:tabs>
          <w:tab w:val="clear" w:pos="4513"/>
          <w:tab w:val="clear" w:pos="9026"/>
        </w:tabs>
        <w:jc w:val="center"/>
        <w:rPr>
          <w:rFonts w:ascii="Arial Narrow" w:hAnsi="Arial Narrow" w:cstheme="minorHAnsi"/>
          <w:b/>
          <w:sz w:val="72"/>
          <w:szCs w:val="72"/>
        </w:rPr>
      </w:pPr>
    </w:p>
    <w:p w14:paraId="70252CAB" w14:textId="77777777" w:rsidR="00D54B9B" w:rsidRDefault="00D54B9B" w:rsidP="005841E3">
      <w:pPr>
        <w:ind w:left="426"/>
        <w:jc w:val="center"/>
        <w:rPr>
          <w:rFonts w:ascii="Arial Narrow" w:hAnsi="Arial Narrow" w:cstheme="minorHAnsi"/>
          <w:sz w:val="72"/>
          <w:szCs w:val="72"/>
        </w:rPr>
      </w:pPr>
      <w:r w:rsidRPr="00D54B9B">
        <w:rPr>
          <w:rFonts w:ascii="Arial Narrow" w:hAnsi="Arial Narrow" w:cstheme="minorHAnsi"/>
          <w:sz w:val="72"/>
          <w:szCs w:val="72"/>
        </w:rPr>
        <w:t xml:space="preserve">Concepts in Networks and the Internet </w:t>
      </w:r>
    </w:p>
    <w:p w14:paraId="39563F07" w14:textId="072DE6A9" w:rsidR="005841E3" w:rsidRPr="005841E3" w:rsidRDefault="00D54B9B" w:rsidP="005841E3">
      <w:pPr>
        <w:ind w:left="426"/>
        <w:jc w:val="center"/>
        <w:rPr>
          <w:rFonts w:ascii="Arial Narrow" w:hAnsi="Arial Narrow" w:cstheme="minorHAnsi"/>
          <w:sz w:val="72"/>
          <w:szCs w:val="72"/>
        </w:rPr>
      </w:pPr>
      <w:r>
        <w:rPr>
          <w:rFonts w:ascii="Arial Narrow" w:hAnsi="Arial Narrow" w:cstheme="minorHAnsi"/>
          <w:sz w:val="72"/>
          <w:szCs w:val="72"/>
        </w:rPr>
        <w:t>(</w:t>
      </w:r>
      <w:r w:rsidRPr="00D54B9B">
        <w:rPr>
          <w:rFonts w:ascii="Arial Narrow" w:hAnsi="Arial Narrow" w:cstheme="minorHAnsi"/>
          <w:sz w:val="72"/>
          <w:szCs w:val="72"/>
        </w:rPr>
        <w:t>ICT-DES-5003-1.1</w:t>
      </w:r>
      <w:r>
        <w:rPr>
          <w:rFonts w:ascii="Arial Narrow" w:hAnsi="Arial Narrow" w:cstheme="minorHAnsi"/>
          <w:sz w:val="72"/>
          <w:szCs w:val="72"/>
        </w:rPr>
        <w:t>)</w:t>
      </w:r>
    </w:p>
    <w:p w14:paraId="3CBCCFE7" w14:textId="77777777" w:rsidR="005841E3" w:rsidRPr="005841E3" w:rsidRDefault="005841E3" w:rsidP="005841E3">
      <w:pPr>
        <w:ind w:left="426"/>
        <w:jc w:val="center"/>
        <w:rPr>
          <w:rFonts w:ascii="Arial Narrow" w:hAnsi="Arial Narrow" w:cstheme="minorHAnsi"/>
          <w:sz w:val="72"/>
          <w:szCs w:val="72"/>
        </w:rPr>
      </w:pPr>
      <w:r w:rsidRPr="005841E3">
        <w:rPr>
          <w:rFonts w:ascii="Arial Narrow" w:hAnsi="Arial Narrow" w:cstheme="minorHAnsi"/>
          <w:caps/>
          <w:noProof/>
          <w:sz w:val="72"/>
          <w:szCs w:val="72"/>
          <w:lang w:eastAsia="en-SG"/>
        </w:rPr>
        <w:drawing>
          <wp:inline distT="0" distB="0" distL="0" distR="0" wp14:anchorId="6C0188EA" wp14:editId="11EE6189">
            <wp:extent cx="2903220" cy="1584960"/>
            <wp:effectExtent l="0" t="0" r="0" b="0"/>
            <wp:docPr id="1" name="Picture 1" descr="C:\Users\User_2\AppData\Local\Microsoft\Windows\Temporary Internet Files\Content.Outlook\BCREB0HQ\TV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2\AppData\Local\Microsoft\Windows\Temporary Internet Files\Content.Outlook\BCREB0HQ\TV_LOGO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26" cy="158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09B06" w14:textId="77777777" w:rsidR="005841E3" w:rsidRDefault="005841E3">
      <w:pPr>
        <w:spacing w:after="160" w:line="259" w:lineRule="auto"/>
        <w:rPr>
          <w:b/>
          <w:sz w:val="32"/>
        </w:rPr>
      </w:pPr>
      <w:r>
        <w:rPr>
          <w:b/>
          <w:sz w:val="32"/>
        </w:rPr>
        <w:br w:type="page"/>
      </w:r>
    </w:p>
    <w:bookmarkEnd w:id="0"/>
    <w:p w14:paraId="2890796C" w14:textId="77777777" w:rsidR="00560ADC" w:rsidRDefault="00560ADC">
      <w:pPr>
        <w:rPr>
          <w:rFonts w:eastAsia="Arial" w:cs="Arial"/>
          <w:b/>
          <w:u w:val="single"/>
        </w:rPr>
        <w:sectPr w:rsidR="00560ADC" w:rsidSect="00E748FB">
          <w:headerReference w:type="default" r:id="rId11"/>
          <w:footerReference w:type="default" r:id="rId12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4E3CD85" w14:textId="77777777" w:rsidR="00560ADC" w:rsidRPr="00FF1D08" w:rsidRDefault="00560ADC" w:rsidP="00560ADC">
      <w:pPr>
        <w:jc w:val="center"/>
        <w:rPr>
          <w:b/>
          <w:sz w:val="36"/>
          <w:szCs w:val="36"/>
        </w:rPr>
      </w:pPr>
      <w:r w:rsidRPr="00FF1D08">
        <w:rPr>
          <w:b/>
          <w:sz w:val="36"/>
          <w:szCs w:val="36"/>
        </w:rPr>
        <w:t>SUBMISSION OF WRITTEN ASSIGNMENT</w:t>
      </w:r>
    </w:p>
    <w:p w14:paraId="32501B3E" w14:textId="77777777" w:rsidR="00560ADC" w:rsidRDefault="00560ADC" w:rsidP="00560ADC"/>
    <w:tbl>
      <w:tblPr>
        <w:tblW w:w="5126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6133"/>
      </w:tblGrid>
      <w:tr w:rsidR="00560ADC" w:rsidRPr="00FF1D08" w14:paraId="13C73AC9" w14:textId="77777777" w:rsidTr="00C7126B">
        <w:trPr>
          <w:trHeight w:val="1030"/>
        </w:trPr>
        <w:tc>
          <w:tcPr>
            <w:tcW w:w="1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31EEA4" w14:textId="77777777" w:rsidR="00560ADC" w:rsidRPr="004D5ECC" w:rsidRDefault="00560ADC" w:rsidP="00C7126B">
            <w:pPr>
              <w:textAlignment w:val="baseline"/>
              <w:rPr>
                <w:rFonts w:eastAsia="Times New Roman" w:cs="Arial"/>
                <w:b/>
                <w:bCs/>
                <w:lang w:val="en-US"/>
              </w:rPr>
            </w:pPr>
            <w:r w:rsidRPr="004D5ECC">
              <w:rPr>
                <w:rFonts w:eastAsia="Times New Roman" w:cs="Arial"/>
                <w:b/>
                <w:bCs/>
                <w:lang w:val="en-US"/>
              </w:rPr>
              <w:t>Candidate’s Full Name as per NRIC/FIN</w:t>
            </w:r>
          </w:p>
        </w:tc>
        <w:tc>
          <w:tcPr>
            <w:tcW w:w="3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9CF09C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</w:t>
            </w:r>
          </w:p>
        </w:tc>
      </w:tr>
      <w:tr w:rsidR="00560ADC" w:rsidRPr="00FF1D08" w14:paraId="5DA51298" w14:textId="77777777" w:rsidTr="00C7126B">
        <w:trPr>
          <w:trHeight w:val="982"/>
        </w:trPr>
        <w:tc>
          <w:tcPr>
            <w:tcW w:w="1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26E7A4" w14:textId="77777777" w:rsidR="00560ADC" w:rsidRPr="004D5ECC" w:rsidRDefault="00560ADC" w:rsidP="00C7126B">
            <w:pPr>
              <w:textAlignment w:val="baseline"/>
              <w:rPr>
                <w:rFonts w:eastAsia="Times New Roman" w:cs="Arial"/>
                <w:b/>
                <w:bCs/>
                <w:lang w:val="en-US"/>
              </w:rPr>
            </w:pPr>
            <w:r w:rsidRPr="004D5ECC">
              <w:rPr>
                <w:rFonts w:eastAsia="Times New Roman" w:cs="Arial"/>
                <w:b/>
                <w:bCs/>
                <w:lang w:val="en-US"/>
              </w:rPr>
              <w:t>Trainer/Assessor Name </w:t>
            </w:r>
          </w:p>
          <w:p w14:paraId="38916861" w14:textId="77777777" w:rsidR="00560ADC" w:rsidRPr="004D5ECC" w:rsidRDefault="00560ADC" w:rsidP="00C7126B">
            <w:pPr>
              <w:ind w:right="-30"/>
              <w:textAlignment w:val="baseline"/>
              <w:rPr>
                <w:rFonts w:eastAsia="Times New Roman" w:cs="Arial"/>
                <w:b/>
                <w:bCs/>
                <w:lang w:val="en-US"/>
              </w:rPr>
            </w:pPr>
          </w:p>
        </w:tc>
        <w:tc>
          <w:tcPr>
            <w:tcW w:w="3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5E16FF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</w:t>
            </w:r>
          </w:p>
        </w:tc>
      </w:tr>
      <w:tr w:rsidR="00560ADC" w:rsidRPr="00FF1D08" w14:paraId="79A90F22" w14:textId="77777777" w:rsidTr="00C7126B">
        <w:trPr>
          <w:trHeight w:val="570"/>
        </w:trPr>
        <w:tc>
          <w:tcPr>
            <w:tcW w:w="1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C748E2" w14:textId="77777777" w:rsidR="00560ADC" w:rsidRPr="004D5ECC" w:rsidRDefault="00560ADC" w:rsidP="00C7126B">
            <w:pPr>
              <w:textAlignment w:val="baseline"/>
              <w:rPr>
                <w:rFonts w:eastAsia="Times New Roman" w:cs="Arial"/>
                <w:b/>
                <w:bCs/>
                <w:lang w:val="en-US"/>
              </w:rPr>
            </w:pPr>
            <w:r w:rsidRPr="004D5ECC">
              <w:rPr>
                <w:rFonts w:eastAsia="Times New Roman" w:cs="Arial"/>
                <w:b/>
                <w:bCs/>
                <w:lang w:val="en-US"/>
              </w:rPr>
              <w:t>Submission Date</w:t>
            </w:r>
          </w:p>
        </w:tc>
        <w:tc>
          <w:tcPr>
            <w:tcW w:w="3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43BCA7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</w:t>
            </w:r>
          </w:p>
        </w:tc>
      </w:tr>
      <w:tr w:rsidR="00560ADC" w:rsidRPr="00FF1D08" w14:paraId="1B919A66" w14:textId="77777777" w:rsidTr="00C7126B">
        <w:trPr>
          <w:trHeight w:val="570"/>
        </w:trPr>
        <w:tc>
          <w:tcPr>
            <w:tcW w:w="1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B67B98" w14:textId="77777777" w:rsidR="00560ADC" w:rsidRPr="004D5ECC" w:rsidRDefault="00560ADC" w:rsidP="00C7126B">
            <w:pPr>
              <w:textAlignment w:val="baseline"/>
              <w:rPr>
                <w:rFonts w:eastAsia="Times New Roman" w:cs="Arial"/>
                <w:b/>
                <w:bCs/>
                <w:lang w:val="en-US"/>
              </w:rPr>
            </w:pPr>
            <w:r w:rsidRPr="004D5ECC">
              <w:rPr>
                <w:rFonts w:eastAsia="Times New Roman" w:cs="Arial"/>
                <w:b/>
                <w:bCs/>
                <w:lang w:val="en-US"/>
              </w:rPr>
              <w:t>Class Code</w:t>
            </w:r>
          </w:p>
        </w:tc>
        <w:tc>
          <w:tcPr>
            <w:tcW w:w="3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B053F5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</w:t>
            </w:r>
          </w:p>
        </w:tc>
      </w:tr>
      <w:tr w:rsidR="00560ADC" w:rsidRPr="00FF1D08" w14:paraId="4E877322" w14:textId="77777777" w:rsidTr="00C7126B">
        <w:trPr>
          <w:trHeight w:val="791"/>
        </w:trPr>
        <w:tc>
          <w:tcPr>
            <w:tcW w:w="1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DCFDF7" w14:textId="77777777" w:rsidR="00560ADC" w:rsidRPr="004D5ECC" w:rsidRDefault="00560ADC" w:rsidP="00C7126B">
            <w:pPr>
              <w:ind w:right="-30"/>
              <w:textAlignment w:val="baseline"/>
              <w:rPr>
                <w:rFonts w:eastAsia="Times New Roman" w:cs="Arial"/>
                <w:b/>
                <w:bCs/>
                <w:lang w:val="en-US"/>
              </w:rPr>
            </w:pPr>
            <w:r w:rsidRPr="004D5ECC">
              <w:rPr>
                <w:rFonts w:eastAsia="Times New Roman" w:cs="Arial"/>
                <w:b/>
                <w:bCs/>
                <w:lang w:val="en-US"/>
              </w:rPr>
              <w:t>TSC Code and Name</w:t>
            </w:r>
          </w:p>
        </w:tc>
        <w:tc>
          <w:tcPr>
            <w:tcW w:w="3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07CE70" w14:textId="23EC76B3" w:rsidR="00560ADC" w:rsidRPr="00FF1D08" w:rsidRDefault="00D54B9B" w:rsidP="00280090">
            <w:pPr>
              <w:ind w:left="90" w:right="-30"/>
              <w:textAlignment w:val="baseline"/>
              <w:rPr>
                <w:rFonts w:eastAsia="Times New Roman" w:cs="Arial"/>
                <w:lang w:val="en-US"/>
              </w:rPr>
            </w:pPr>
            <w:r w:rsidRPr="00D54B9B">
              <w:rPr>
                <w:rFonts w:eastAsia="Times New Roman" w:cs="Arial"/>
                <w:lang w:val="en-US"/>
              </w:rPr>
              <w:t>Concepts in Networks and the Internet ICT-DES-5003-1.1</w:t>
            </w:r>
          </w:p>
        </w:tc>
      </w:tr>
      <w:tr w:rsidR="00560ADC" w:rsidRPr="00FF1D08" w14:paraId="72CA7FA3" w14:textId="77777777" w:rsidTr="00C7126B">
        <w:trPr>
          <w:trHeight w:val="57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3D58AE07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</w:t>
            </w:r>
          </w:p>
          <w:p w14:paraId="0E1911BF" w14:textId="77777777" w:rsidR="00560ADC" w:rsidRPr="00FF1D08" w:rsidRDefault="00560ADC" w:rsidP="00C7126B">
            <w:pPr>
              <w:ind w:left="90" w:right="-30"/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bCs/>
                <w:color w:val="FFFFFF"/>
                <w:shd w:val="clear" w:color="auto" w:fill="000000"/>
                <w:lang w:val="en-US"/>
              </w:rPr>
              <w:t>Candidate’s Declaration</w:t>
            </w:r>
            <w:r w:rsidRPr="00FF1D08">
              <w:rPr>
                <w:rFonts w:eastAsia="Times New Roman" w:cs="Arial"/>
                <w:bCs/>
                <w:color w:val="FFFFFF"/>
                <w:lang w:val="en-US"/>
              </w:rPr>
              <w:t> </w:t>
            </w:r>
          </w:p>
        </w:tc>
      </w:tr>
      <w:tr w:rsidR="00560ADC" w:rsidRPr="00FF1D08" w14:paraId="67670560" w14:textId="77777777" w:rsidTr="00C7126B">
        <w:trPr>
          <w:trHeight w:val="279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8F7358" w14:textId="77777777" w:rsidR="00560ADC" w:rsidRPr="00FF1D08" w:rsidRDefault="00560ADC" w:rsidP="00560ADC">
            <w:pPr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I declare that I fully understand the whole assessment process as briefed by the Trainer/Assessor on this date. </w:t>
            </w:r>
          </w:p>
          <w:p w14:paraId="6348DCCB" w14:textId="77777777" w:rsidR="00560ADC" w:rsidRPr="00FF1D08" w:rsidRDefault="00560ADC" w:rsidP="00C7126B">
            <w:pPr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  <w:p w14:paraId="7D4B522D" w14:textId="77777777" w:rsidR="00560ADC" w:rsidRPr="00FF1D08" w:rsidRDefault="00560ADC" w:rsidP="00560ADC">
            <w:pPr>
              <w:numPr>
                <w:ilvl w:val="0"/>
                <w:numId w:val="3"/>
              </w:numPr>
              <w:ind w:left="0" w:firstLine="0"/>
              <w:jc w:val="both"/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I hereby declare that</w:t>
            </w:r>
            <w:r>
              <w:rPr>
                <w:rFonts w:eastAsia="Times New Roman" w:cs="Arial"/>
                <w:lang w:val="en-US"/>
              </w:rPr>
              <w:t xml:space="preserve"> I am the sole author to </w:t>
            </w:r>
            <w:r w:rsidRPr="00FF1D08">
              <w:rPr>
                <w:rFonts w:eastAsia="Times New Roman" w:cs="Arial"/>
                <w:lang w:val="en-US"/>
              </w:rPr>
              <w:t xml:space="preserve">the answers provided </w:t>
            </w:r>
            <w:r>
              <w:rPr>
                <w:rFonts w:eastAsia="Times New Roman" w:cs="Arial"/>
                <w:lang w:val="en-US"/>
              </w:rPr>
              <w:t xml:space="preserve">and there is no </w:t>
            </w:r>
            <w:r w:rsidRPr="00FF1D08">
              <w:rPr>
                <w:rFonts w:eastAsia="Times New Roman" w:cs="Arial"/>
                <w:lang w:val="en-US"/>
              </w:rPr>
              <w:t>involve</w:t>
            </w:r>
            <w:r>
              <w:rPr>
                <w:rFonts w:eastAsia="Times New Roman" w:cs="Arial"/>
                <w:lang w:val="en-US"/>
              </w:rPr>
              <w:t>ment to any</w:t>
            </w:r>
            <w:r w:rsidRPr="00FF1D08">
              <w:rPr>
                <w:rFonts w:eastAsia="Times New Roman" w:cs="Arial"/>
                <w:lang w:val="en-US"/>
              </w:rPr>
              <w:t xml:space="preserve"> plagiarism. </w:t>
            </w:r>
          </w:p>
          <w:p w14:paraId="4D9C80E8" w14:textId="77777777" w:rsidR="00560ADC" w:rsidRPr="00FF1D08" w:rsidRDefault="00560ADC" w:rsidP="00C7126B">
            <w:pPr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  <w:p w14:paraId="080A282A" w14:textId="77777777" w:rsidR="00560ADC" w:rsidRPr="00FF1D08" w:rsidRDefault="00560ADC" w:rsidP="00560ADC">
            <w:pPr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I have not allowed, and will not allow, anyone to copy any of my answers with the intention of passing it off as his or her own work. </w:t>
            </w:r>
          </w:p>
          <w:p w14:paraId="08B38B9C" w14:textId="77777777" w:rsidR="00560ADC" w:rsidRPr="00FF1D08" w:rsidRDefault="00560ADC" w:rsidP="00C7126B">
            <w:pPr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  <w:p w14:paraId="6AFF838F" w14:textId="77777777" w:rsidR="00560ADC" w:rsidRPr="00FF1D08" w:rsidRDefault="00560ADC" w:rsidP="00560ADC">
            <w:pPr>
              <w:numPr>
                <w:ilvl w:val="0"/>
                <w:numId w:val="5"/>
              </w:numPr>
              <w:ind w:left="0" w:firstLine="0"/>
              <w:jc w:val="both"/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 xml:space="preserve">I understand that if I have been found to be untrue in my declaration, I will be considered as </w:t>
            </w:r>
            <w:r>
              <w:rPr>
                <w:rFonts w:eastAsia="Times New Roman" w:cs="Arial"/>
                <w:lang w:val="en-US"/>
              </w:rPr>
              <w:t>Not-Yet-Competent (NYC)</w:t>
            </w:r>
            <w:r w:rsidRPr="00FF1D08">
              <w:rPr>
                <w:rFonts w:eastAsia="Times New Roman" w:cs="Arial"/>
                <w:lang w:val="en-US"/>
              </w:rPr>
              <w:t xml:space="preserve"> in this </w:t>
            </w:r>
            <w:r>
              <w:rPr>
                <w:rFonts w:eastAsia="Times New Roman" w:cs="Arial"/>
                <w:lang w:val="en-US"/>
              </w:rPr>
              <w:t>module</w:t>
            </w:r>
            <w:r w:rsidRPr="00FF1D08">
              <w:rPr>
                <w:rFonts w:eastAsia="Times New Roman" w:cs="Arial"/>
                <w:lang w:val="en-US"/>
              </w:rPr>
              <w:t>. </w:t>
            </w:r>
          </w:p>
        </w:tc>
      </w:tr>
      <w:tr w:rsidR="00560ADC" w:rsidRPr="00FF1D08" w14:paraId="50CD91E7" w14:textId="77777777" w:rsidTr="00C7126B">
        <w:trPr>
          <w:trHeight w:val="57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76461A99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</w:t>
            </w:r>
          </w:p>
          <w:p w14:paraId="7A7760E8" w14:textId="77777777" w:rsidR="00560ADC" w:rsidRPr="00FF1D08" w:rsidRDefault="00560ADC" w:rsidP="00C7126B">
            <w:pPr>
              <w:ind w:left="90" w:right="-30"/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color w:val="FFFFFF"/>
                <w:lang w:val="en-US"/>
              </w:rPr>
              <w:t>Feedback for Candidate</w:t>
            </w:r>
            <w:r w:rsidRPr="00FF1D08">
              <w:rPr>
                <w:rFonts w:eastAsia="Times New Roman" w:cs="Arial"/>
                <w:lang w:val="en-US"/>
              </w:rPr>
              <w:t> </w:t>
            </w:r>
          </w:p>
        </w:tc>
      </w:tr>
      <w:tr w:rsidR="00560ADC" w:rsidRPr="00FF1D08" w14:paraId="7CDD955C" w14:textId="77777777" w:rsidTr="00C7126B">
        <w:trPr>
          <w:trHeight w:val="37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31ADD" w14:textId="77777777" w:rsidR="00560ADC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</w:p>
          <w:p w14:paraId="6A0A8938" w14:textId="77777777" w:rsidR="00560ADC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</w:p>
          <w:p w14:paraId="313F09C7" w14:textId="77777777" w:rsidR="00560ADC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</w:p>
          <w:p w14:paraId="5A66E85D" w14:textId="77777777" w:rsidR="00560ADC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</w:p>
          <w:p w14:paraId="38ED2628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700"/>
        <w:gridCol w:w="1933"/>
        <w:gridCol w:w="2311"/>
      </w:tblGrid>
      <w:tr w:rsidR="00560ADC" w:rsidRPr="00FF1D08" w14:paraId="3040CC63" w14:textId="77777777" w:rsidTr="00C7126B">
        <w:tc>
          <w:tcPr>
            <w:tcW w:w="2243" w:type="dxa"/>
            <w:vAlign w:val="center"/>
          </w:tcPr>
          <w:p w14:paraId="5BB7D98A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b/>
                <w:szCs w:val="18"/>
                <w:lang w:val="en-US"/>
              </w:rPr>
            </w:pPr>
            <w:r w:rsidRPr="00FF1D08">
              <w:rPr>
                <w:rFonts w:eastAsia="Times New Roman" w:cs="Arial"/>
                <w:b/>
                <w:szCs w:val="18"/>
                <w:lang w:val="en-US"/>
              </w:rPr>
              <w:t>Assessment Results</w:t>
            </w:r>
          </w:p>
        </w:tc>
        <w:tc>
          <w:tcPr>
            <w:tcW w:w="3106" w:type="dxa"/>
            <w:vAlign w:val="center"/>
          </w:tcPr>
          <w:p w14:paraId="37216B5C" w14:textId="77777777" w:rsidR="00560ADC" w:rsidRPr="00FF1D08" w:rsidRDefault="00560ADC" w:rsidP="00560ADC">
            <w:pPr>
              <w:pStyle w:val="ListParagraph"/>
              <w:numPr>
                <w:ilvl w:val="0"/>
                <w:numId w:val="6"/>
              </w:numPr>
              <w:jc w:val="center"/>
              <w:textAlignment w:val="baseline"/>
              <w:rPr>
                <w:rFonts w:eastAsia="Times New Roman" w:cs="Arial"/>
                <w:szCs w:val="18"/>
                <w:lang w:val="en-US"/>
              </w:rPr>
            </w:pPr>
            <w:r w:rsidRPr="00FF1D08">
              <w:rPr>
                <w:rFonts w:eastAsia="Times New Roman" w:cs="Arial"/>
                <w:szCs w:val="18"/>
                <w:lang w:val="en-US"/>
              </w:rPr>
              <w:t>Competent (C)</w:t>
            </w:r>
          </w:p>
        </w:tc>
        <w:tc>
          <w:tcPr>
            <w:tcW w:w="5107" w:type="dxa"/>
            <w:gridSpan w:val="2"/>
            <w:vAlign w:val="center"/>
          </w:tcPr>
          <w:p w14:paraId="1820754D" w14:textId="77777777" w:rsidR="00560ADC" w:rsidRPr="00FF1D08" w:rsidRDefault="00560ADC" w:rsidP="00560ADC">
            <w:pPr>
              <w:pStyle w:val="ListParagraph"/>
              <w:numPr>
                <w:ilvl w:val="0"/>
                <w:numId w:val="7"/>
              </w:numPr>
              <w:jc w:val="center"/>
              <w:textAlignment w:val="baseline"/>
              <w:rPr>
                <w:rFonts w:eastAsia="Times New Roman" w:cs="Arial"/>
                <w:szCs w:val="18"/>
                <w:lang w:val="en-US"/>
              </w:rPr>
            </w:pPr>
            <w:r w:rsidRPr="00FF1D08">
              <w:rPr>
                <w:rFonts w:eastAsia="Times New Roman" w:cs="Arial"/>
                <w:szCs w:val="18"/>
                <w:lang w:val="en-US"/>
              </w:rPr>
              <w:t>Not-Yet-Competent (NYC)</w:t>
            </w:r>
          </w:p>
        </w:tc>
      </w:tr>
      <w:tr w:rsidR="00560ADC" w:rsidRPr="00FF1D08" w14:paraId="54A515CF" w14:textId="77777777" w:rsidTr="00C7126B">
        <w:trPr>
          <w:trHeight w:val="1030"/>
        </w:trPr>
        <w:tc>
          <w:tcPr>
            <w:tcW w:w="2243" w:type="dxa"/>
            <w:vAlign w:val="center"/>
          </w:tcPr>
          <w:p w14:paraId="40EDBB65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b/>
                <w:szCs w:val="18"/>
                <w:lang w:val="en-US"/>
              </w:rPr>
            </w:pPr>
            <w:r w:rsidRPr="00FF1D08">
              <w:rPr>
                <w:rFonts w:eastAsia="Times New Roman" w:cs="Arial"/>
                <w:b/>
                <w:szCs w:val="18"/>
                <w:lang w:val="en-US"/>
              </w:rPr>
              <w:t xml:space="preserve">Candidate’s Name </w:t>
            </w:r>
          </w:p>
        </w:tc>
        <w:tc>
          <w:tcPr>
            <w:tcW w:w="3106" w:type="dxa"/>
          </w:tcPr>
          <w:p w14:paraId="7B3AEBD4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szCs w:val="18"/>
                <w:lang w:val="en-US"/>
              </w:rPr>
            </w:pPr>
          </w:p>
        </w:tc>
        <w:tc>
          <w:tcPr>
            <w:tcW w:w="2017" w:type="dxa"/>
            <w:vAlign w:val="center"/>
          </w:tcPr>
          <w:p w14:paraId="1E761190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b/>
                <w:szCs w:val="18"/>
                <w:lang w:val="en-US"/>
              </w:rPr>
            </w:pPr>
            <w:r w:rsidRPr="00FF1D08">
              <w:rPr>
                <w:rFonts w:eastAsia="Times New Roman" w:cs="Arial"/>
                <w:b/>
                <w:szCs w:val="18"/>
                <w:lang w:val="en-US"/>
              </w:rPr>
              <w:t>Candidate’s Signature &amp; Date</w:t>
            </w:r>
          </w:p>
        </w:tc>
        <w:tc>
          <w:tcPr>
            <w:tcW w:w="3090" w:type="dxa"/>
          </w:tcPr>
          <w:p w14:paraId="328C8A5E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szCs w:val="18"/>
                <w:lang w:val="en-US"/>
              </w:rPr>
            </w:pPr>
          </w:p>
        </w:tc>
      </w:tr>
      <w:tr w:rsidR="00560ADC" w:rsidRPr="00FF1D08" w14:paraId="56BB9C53" w14:textId="77777777" w:rsidTr="00C7126B">
        <w:trPr>
          <w:trHeight w:val="1257"/>
        </w:trPr>
        <w:tc>
          <w:tcPr>
            <w:tcW w:w="2243" w:type="dxa"/>
            <w:vAlign w:val="center"/>
          </w:tcPr>
          <w:p w14:paraId="5C4281FC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b/>
                <w:szCs w:val="18"/>
                <w:lang w:val="en-US"/>
              </w:rPr>
            </w:pPr>
            <w:r w:rsidRPr="00FF1D08">
              <w:rPr>
                <w:rFonts w:eastAsia="Times New Roman" w:cs="Arial"/>
                <w:b/>
                <w:szCs w:val="18"/>
                <w:lang w:val="en-US"/>
              </w:rPr>
              <w:t>Assessor’s Name</w:t>
            </w:r>
          </w:p>
        </w:tc>
        <w:tc>
          <w:tcPr>
            <w:tcW w:w="3106" w:type="dxa"/>
          </w:tcPr>
          <w:p w14:paraId="7E818DF0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szCs w:val="18"/>
                <w:lang w:val="en-US"/>
              </w:rPr>
            </w:pPr>
          </w:p>
        </w:tc>
        <w:tc>
          <w:tcPr>
            <w:tcW w:w="2017" w:type="dxa"/>
            <w:vAlign w:val="center"/>
          </w:tcPr>
          <w:p w14:paraId="4B2F37E2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b/>
                <w:szCs w:val="18"/>
                <w:lang w:val="en-US"/>
              </w:rPr>
            </w:pPr>
            <w:r w:rsidRPr="00FF1D08">
              <w:rPr>
                <w:rFonts w:eastAsia="Times New Roman" w:cs="Arial"/>
                <w:b/>
                <w:szCs w:val="18"/>
                <w:lang w:val="en-US"/>
              </w:rPr>
              <w:t>Assessor’s Signature &amp; Date</w:t>
            </w:r>
          </w:p>
        </w:tc>
        <w:tc>
          <w:tcPr>
            <w:tcW w:w="3090" w:type="dxa"/>
          </w:tcPr>
          <w:p w14:paraId="6D7FB124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szCs w:val="18"/>
                <w:lang w:val="en-US"/>
              </w:rPr>
            </w:pPr>
          </w:p>
        </w:tc>
      </w:tr>
    </w:tbl>
    <w:p w14:paraId="709E9540" w14:textId="3110B4E0" w:rsidR="00560ADC" w:rsidRDefault="00560ADC">
      <w:pPr>
        <w:rPr>
          <w:rFonts w:eastAsia="Arial" w:cs="Arial"/>
          <w:b/>
          <w:u w:val="single"/>
        </w:rPr>
      </w:pPr>
    </w:p>
    <w:p w14:paraId="68F7C8EB" w14:textId="77777777" w:rsidR="00560ADC" w:rsidRDefault="00560ADC">
      <w:pPr>
        <w:rPr>
          <w:rFonts w:eastAsia="Arial" w:cs="Arial"/>
          <w:b/>
          <w:u w:val="single"/>
        </w:rPr>
      </w:pPr>
    </w:p>
    <w:p w14:paraId="0ACA9234" w14:textId="18578539" w:rsidR="00560ADC" w:rsidRDefault="00560ADC">
      <w:pPr>
        <w:rPr>
          <w:rFonts w:eastAsia="Arial" w:cs="Arial"/>
          <w:b/>
          <w:u w:val="single"/>
        </w:rPr>
        <w:sectPr w:rsidR="00560ADC" w:rsidSect="00E748FB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FAFF938" w14:textId="01657A57" w:rsidR="00A86C8C" w:rsidRDefault="00D54B9B" w:rsidP="00A86C8C">
      <w:pPr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Written Assignment</w:t>
      </w:r>
    </w:p>
    <w:p w14:paraId="4E502C3A" w14:textId="77777777" w:rsidR="00D54B9B" w:rsidRPr="00D54B9B" w:rsidRDefault="00D54B9B" w:rsidP="00D54B9B">
      <w:pPr>
        <w:rPr>
          <w:rFonts w:eastAsia="Arial" w:cs="Arial"/>
          <w:bCs/>
        </w:rPr>
      </w:pPr>
      <w:r w:rsidRPr="00D54B9B">
        <w:rPr>
          <w:rFonts w:eastAsia="Arial" w:cs="Arial"/>
          <w:bCs/>
        </w:rPr>
        <w:t>Remember to provide appropriate reasoning for the choices you make as well as the pros and cons between the choices you made and those not selected.</w:t>
      </w:r>
    </w:p>
    <w:p w14:paraId="3B29728D" w14:textId="74BD8A81" w:rsidR="00D54B9B" w:rsidRDefault="00D54B9B" w:rsidP="00D54B9B">
      <w:pPr>
        <w:rPr>
          <w:rFonts w:eastAsia="Arial" w:cs="Arial"/>
          <w:bCs/>
        </w:rPr>
      </w:pPr>
      <w:r w:rsidRPr="00D54B9B">
        <w:rPr>
          <w:rFonts w:eastAsia="Arial" w:cs="Arial"/>
          <w:bCs/>
        </w:rPr>
        <w:t>This is an open book test and learners are allowed to search online for additional information.</w:t>
      </w:r>
    </w:p>
    <w:p w14:paraId="528B9D80" w14:textId="77777777" w:rsidR="00D54B9B" w:rsidRDefault="00D54B9B" w:rsidP="00D54B9B">
      <w:pPr>
        <w:spacing w:line="276" w:lineRule="auto"/>
        <w:rPr>
          <w:rFonts w:eastAsia="Arial" w:cs="Arial"/>
          <w:bCs/>
        </w:rPr>
      </w:pPr>
    </w:p>
    <w:p w14:paraId="3196CE56" w14:textId="7F4A6DFE" w:rsidR="00F74D16" w:rsidRDefault="00F74D16" w:rsidP="00D54B9B">
      <w:pPr>
        <w:spacing w:line="276" w:lineRule="auto"/>
        <w:rPr>
          <w:rFonts w:eastAsia="Arial" w:cs="Arial"/>
          <w:bCs/>
        </w:rPr>
      </w:pPr>
      <w:r>
        <w:rPr>
          <w:rFonts w:eastAsia="Arial" w:cs="Arial"/>
          <w:bCs/>
        </w:rPr>
        <w:t xml:space="preserve">Your company </w:t>
      </w:r>
      <w:r w:rsidR="004F2EBE">
        <w:rPr>
          <w:rFonts w:eastAsia="Arial" w:cs="Arial"/>
          <w:bCs/>
        </w:rPr>
        <w:t>has recently opened</w:t>
      </w:r>
      <w:r w:rsidR="00813204"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>a</w:t>
      </w:r>
      <w:r w:rsidR="00B124C4">
        <w:rPr>
          <w:rFonts w:eastAsia="Arial" w:cs="Arial"/>
          <w:bCs/>
        </w:rPr>
        <w:t>n office in Singapore to manufacture vaccines.</w:t>
      </w:r>
      <w:r w:rsidR="002A27EC">
        <w:rPr>
          <w:rFonts w:eastAsia="Arial" w:cs="Arial"/>
          <w:bCs/>
        </w:rPr>
        <w:t xml:space="preserve"> </w:t>
      </w:r>
    </w:p>
    <w:p w14:paraId="576BF3DC" w14:textId="77777777" w:rsidR="005B5329" w:rsidRDefault="005B5329" w:rsidP="00D54B9B">
      <w:pPr>
        <w:spacing w:line="276" w:lineRule="auto"/>
        <w:rPr>
          <w:rFonts w:eastAsia="Arial" w:cs="Arial"/>
          <w:bCs/>
        </w:rPr>
      </w:pPr>
    </w:p>
    <w:p w14:paraId="3A53069B" w14:textId="4A95B116" w:rsidR="00014636" w:rsidRDefault="00014636" w:rsidP="00D54B9B">
      <w:pPr>
        <w:spacing w:line="276" w:lineRule="auto"/>
        <w:rPr>
          <w:rFonts w:eastAsia="Arial" w:cs="Arial"/>
          <w:bCs/>
        </w:rPr>
      </w:pPr>
      <w:r>
        <w:rPr>
          <w:rFonts w:eastAsia="Arial" w:cs="Arial"/>
          <w:bCs/>
        </w:rPr>
        <w:t>Due to global ransomware</w:t>
      </w:r>
      <w:r w:rsidR="006421E9">
        <w:rPr>
          <w:rFonts w:eastAsia="Arial" w:cs="Arial"/>
          <w:bCs/>
        </w:rPr>
        <w:t xml:space="preserve"> attacks that have disrupted global supply chains, the management is very concerned and wants to </w:t>
      </w:r>
      <w:r w:rsidR="00065CF2">
        <w:rPr>
          <w:rFonts w:eastAsia="Arial" w:cs="Arial"/>
          <w:bCs/>
        </w:rPr>
        <w:t xml:space="preserve">mitigate this </w:t>
      </w:r>
      <w:r w:rsidR="00D30516">
        <w:rPr>
          <w:rFonts w:eastAsia="Arial" w:cs="Arial"/>
          <w:bCs/>
        </w:rPr>
        <w:t xml:space="preserve">and other cybersecurity </w:t>
      </w:r>
      <w:r w:rsidR="00065CF2">
        <w:rPr>
          <w:rFonts w:eastAsia="Arial" w:cs="Arial"/>
          <w:bCs/>
        </w:rPr>
        <w:t>issue</w:t>
      </w:r>
      <w:r w:rsidR="00D30516">
        <w:rPr>
          <w:rFonts w:eastAsia="Arial" w:cs="Arial"/>
          <w:bCs/>
        </w:rPr>
        <w:t>s</w:t>
      </w:r>
      <w:r w:rsidR="00065CF2">
        <w:rPr>
          <w:rFonts w:eastAsia="Arial" w:cs="Arial"/>
          <w:bCs/>
        </w:rPr>
        <w:t>.</w:t>
      </w:r>
      <w:r w:rsidR="009A49DC">
        <w:rPr>
          <w:rFonts w:eastAsia="Arial" w:cs="Arial"/>
          <w:bCs/>
        </w:rPr>
        <w:t xml:space="preserve"> They want to make sure the network is as secure as possible and can recover from any disruptions.</w:t>
      </w:r>
    </w:p>
    <w:p w14:paraId="62020CB3" w14:textId="62874BD4" w:rsidR="00D30516" w:rsidRDefault="00D30516" w:rsidP="00D54B9B">
      <w:pPr>
        <w:spacing w:line="276" w:lineRule="auto"/>
        <w:rPr>
          <w:rFonts w:eastAsia="Arial" w:cs="Arial"/>
          <w:bCs/>
        </w:rPr>
      </w:pPr>
    </w:p>
    <w:p w14:paraId="7B74F1A2" w14:textId="11CB6251" w:rsidR="00654183" w:rsidRDefault="005B5329" w:rsidP="00D54B9B">
      <w:pPr>
        <w:spacing w:line="276" w:lineRule="auto"/>
        <w:rPr>
          <w:rFonts w:eastAsia="Arial" w:cs="Arial"/>
          <w:bCs/>
        </w:rPr>
      </w:pPr>
      <w:r>
        <w:rPr>
          <w:rFonts w:eastAsia="Arial" w:cs="Arial"/>
          <w:bCs/>
        </w:rPr>
        <w:t xml:space="preserve">The </w:t>
      </w:r>
      <w:r w:rsidR="00544585">
        <w:rPr>
          <w:rFonts w:eastAsia="Arial" w:cs="Arial"/>
          <w:bCs/>
        </w:rPr>
        <w:t>current</w:t>
      </w:r>
      <w:r w:rsidR="00654183">
        <w:rPr>
          <w:rFonts w:eastAsia="Arial" w:cs="Arial"/>
          <w:bCs/>
        </w:rPr>
        <w:t xml:space="preserve"> infrastructure is as follows:</w:t>
      </w:r>
    </w:p>
    <w:p w14:paraId="15C161EC" w14:textId="582225B8" w:rsidR="00D83D9E" w:rsidRPr="00B53187" w:rsidRDefault="000F60F8" w:rsidP="00B53187">
      <w:pPr>
        <w:pStyle w:val="ListParagraph"/>
        <w:numPr>
          <w:ilvl w:val="0"/>
          <w:numId w:val="11"/>
        </w:numPr>
        <w:spacing w:line="276" w:lineRule="auto"/>
        <w:rPr>
          <w:rFonts w:eastAsia="Arial" w:cs="Arial"/>
          <w:bCs/>
        </w:rPr>
      </w:pPr>
      <w:r w:rsidRPr="00B53187">
        <w:rPr>
          <w:rFonts w:eastAsia="Arial" w:cs="Arial"/>
          <w:bCs/>
        </w:rPr>
        <w:t xml:space="preserve">Cisco </w:t>
      </w:r>
      <w:r w:rsidR="00D83D9E" w:rsidRPr="00B53187">
        <w:rPr>
          <w:rFonts w:eastAsia="Arial" w:cs="Arial"/>
          <w:bCs/>
        </w:rPr>
        <w:t>Router</w:t>
      </w:r>
      <w:r w:rsidR="00813204" w:rsidRPr="00B53187">
        <w:rPr>
          <w:rFonts w:eastAsia="Arial" w:cs="Arial"/>
          <w:bCs/>
        </w:rPr>
        <w:t xml:space="preserve"> Connected to Singtel 1 Gb</w:t>
      </w:r>
      <w:r w:rsidRPr="00B53187">
        <w:rPr>
          <w:rFonts w:eastAsia="Arial" w:cs="Arial"/>
          <w:bCs/>
        </w:rPr>
        <w:t>/s speed</w:t>
      </w:r>
    </w:p>
    <w:p w14:paraId="32677088" w14:textId="182C045E" w:rsidR="00D83D9E" w:rsidRDefault="000F60F8" w:rsidP="00B53187">
      <w:pPr>
        <w:pStyle w:val="ListParagraph"/>
        <w:numPr>
          <w:ilvl w:val="0"/>
          <w:numId w:val="11"/>
        </w:numPr>
        <w:spacing w:line="276" w:lineRule="auto"/>
        <w:rPr>
          <w:rFonts w:eastAsia="Arial" w:cs="Arial"/>
          <w:bCs/>
        </w:rPr>
      </w:pPr>
      <w:r w:rsidRPr="00B53187">
        <w:rPr>
          <w:rFonts w:eastAsia="Arial" w:cs="Arial"/>
          <w:bCs/>
        </w:rPr>
        <w:t xml:space="preserve">Cisco </w:t>
      </w:r>
      <w:r w:rsidR="005D3E87" w:rsidRPr="00B53187">
        <w:rPr>
          <w:rFonts w:eastAsia="Arial" w:cs="Arial"/>
          <w:bCs/>
        </w:rPr>
        <w:t xml:space="preserve">L3 </w:t>
      </w:r>
      <w:r w:rsidR="00D83D9E" w:rsidRPr="00B53187">
        <w:rPr>
          <w:rFonts w:eastAsia="Arial" w:cs="Arial"/>
          <w:bCs/>
        </w:rPr>
        <w:t>Switch</w:t>
      </w:r>
      <w:r w:rsidR="00375217" w:rsidRPr="00B53187">
        <w:rPr>
          <w:rFonts w:eastAsia="Arial" w:cs="Arial"/>
          <w:bCs/>
        </w:rPr>
        <w:t xml:space="preserve"> (1 </w:t>
      </w:r>
      <w:r w:rsidR="00EC29E2">
        <w:rPr>
          <w:rFonts w:eastAsia="Arial" w:cs="Arial"/>
          <w:bCs/>
        </w:rPr>
        <w:t xml:space="preserve">VLAN </w:t>
      </w:r>
      <w:r w:rsidR="00375217" w:rsidRPr="00B53187">
        <w:rPr>
          <w:rFonts w:eastAsia="Arial" w:cs="Arial"/>
          <w:bCs/>
        </w:rPr>
        <w:t>per department)</w:t>
      </w:r>
    </w:p>
    <w:p w14:paraId="19E0F5F9" w14:textId="61BF04AA" w:rsidR="00F9246E" w:rsidRPr="00B53187" w:rsidRDefault="004339DC" w:rsidP="00B53187">
      <w:pPr>
        <w:pStyle w:val="ListParagraph"/>
        <w:numPr>
          <w:ilvl w:val="0"/>
          <w:numId w:val="11"/>
        </w:numPr>
        <w:spacing w:line="276" w:lineRule="auto"/>
        <w:rPr>
          <w:rFonts w:eastAsia="Arial" w:cs="Arial"/>
          <w:bCs/>
        </w:rPr>
      </w:pPr>
      <w:r>
        <w:rPr>
          <w:rFonts w:eastAsia="Arial" w:cs="Arial"/>
          <w:bCs/>
        </w:rPr>
        <w:t xml:space="preserve">Cisco L2 switches </w:t>
      </w:r>
    </w:p>
    <w:p w14:paraId="1736FF0B" w14:textId="0B7F96DA" w:rsidR="007F2C7B" w:rsidRPr="00B53187" w:rsidRDefault="00BD40DF" w:rsidP="00B53187">
      <w:pPr>
        <w:pStyle w:val="ListParagraph"/>
        <w:numPr>
          <w:ilvl w:val="0"/>
          <w:numId w:val="11"/>
        </w:numPr>
        <w:spacing w:line="276" w:lineRule="auto"/>
        <w:rPr>
          <w:rFonts w:eastAsia="Arial" w:cs="Arial"/>
          <w:bCs/>
        </w:rPr>
      </w:pPr>
      <w:r w:rsidRPr="00B53187">
        <w:rPr>
          <w:rFonts w:eastAsia="Arial" w:cs="Arial"/>
          <w:bCs/>
        </w:rPr>
        <w:t>Multiple</w:t>
      </w:r>
      <w:r w:rsidR="007F2C7B" w:rsidRPr="00B53187">
        <w:rPr>
          <w:rFonts w:eastAsia="Arial" w:cs="Arial"/>
          <w:bCs/>
        </w:rPr>
        <w:t xml:space="preserve"> Access Points</w:t>
      </w:r>
      <w:r w:rsidR="00E16F5D" w:rsidRPr="00B53187">
        <w:rPr>
          <w:rFonts w:eastAsia="Arial" w:cs="Arial"/>
          <w:bCs/>
        </w:rPr>
        <w:t xml:space="preserve"> (WPA1 Personal)</w:t>
      </w:r>
    </w:p>
    <w:p w14:paraId="64952C7B" w14:textId="6BF5D589" w:rsidR="000B473C" w:rsidRPr="00B53187" w:rsidRDefault="00F9246E" w:rsidP="00B53187">
      <w:pPr>
        <w:pStyle w:val="ListParagraph"/>
        <w:numPr>
          <w:ilvl w:val="0"/>
          <w:numId w:val="11"/>
        </w:numPr>
        <w:spacing w:line="276" w:lineRule="auto"/>
        <w:rPr>
          <w:rFonts w:eastAsia="Arial" w:cs="Arial"/>
          <w:bCs/>
        </w:rPr>
      </w:pPr>
      <w:r>
        <w:rPr>
          <w:rFonts w:eastAsia="Arial" w:cs="Arial"/>
          <w:bCs/>
        </w:rPr>
        <w:t>1</w:t>
      </w:r>
      <w:r w:rsidR="000B473C" w:rsidRPr="00B53187">
        <w:rPr>
          <w:rFonts w:eastAsia="Arial" w:cs="Arial"/>
          <w:bCs/>
        </w:rPr>
        <w:t xml:space="preserve"> Microsoft Server 201</w:t>
      </w:r>
      <w:r w:rsidR="008D42FD">
        <w:rPr>
          <w:rFonts w:eastAsia="Arial" w:cs="Arial"/>
          <w:bCs/>
        </w:rPr>
        <w:t>2</w:t>
      </w:r>
      <w:r w:rsidR="000B473C" w:rsidRPr="00B53187">
        <w:rPr>
          <w:rFonts w:eastAsia="Arial" w:cs="Arial"/>
          <w:bCs/>
        </w:rPr>
        <w:t xml:space="preserve"> R</w:t>
      </w:r>
      <w:r w:rsidR="008D42FD">
        <w:rPr>
          <w:rFonts w:eastAsia="Arial" w:cs="Arial"/>
          <w:bCs/>
        </w:rPr>
        <w:t>1</w:t>
      </w:r>
      <w:r w:rsidR="000B473C" w:rsidRPr="00B53187">
        <w:rPr>
          <w:rFonts w:eastAsia="Arial" w:cs="Arial"/>
          <w:bCs/>
        </w:rPr>
        <w:t xml:space="preserve"> Active Directory</w:t>
      </w:r>
    </w:p>
    <w:p w14:paraId="49D85E99" w14:textId="5C78E335" w:rsidR="000B473C" w:rsidRPr="00B53187" w:rsidRDefault="0059032A" w:rsidP="00B53187">
      <w:pPr>
        <w:pStyle w:val="ListParagraph"/>
        <w:numPr>
          <w:ilvl w:val="0"/>
          <w:numId w:val="11"/>
        </w:numPr>
        <w:spacing w:line="276" w:lineRule="auto"/>
        <w:rPr>
          <w:rFonts w:eastAsia="Arial" w:cs="Arial"/>
          <w:bCs/>
        </w:rPr>
      </w:pPr>
      <w:r w:rsidRPr="00B53187">
        <w:rPr>
          <w:rFonts w:eastAsia="Arial" w:cs="Arial"/>
          <w:bCs/>
        </w:rPr>
        <w:t xml:space="preserve">2 </w:t>
      </w:r>
      <w:r w:rsidR="000B473C" w:rsidRPr="00B53187">
        <w:rPr>
          <w:rFonts w:eastAsia="Arial" w:cs="Arial"/>
          <w:bCs/>
        </w:rPr>
        <w:t>IIS Web Servers</w:t>
      </w:r>
      <w:r w:rsidRPr="00B53187">
        <w:rPr>
          <w:rFonts w:eastAsia="Arial" w:cs="Arial"/>
          <w:bCs/>
        </w:rPr>
        <w:t xml:space="preserve"> (1 for Intranet, 1 for </w:t>
      </w:r>
      <w:r w:rsidR="00A16BDD" w:rsidRPr="00B53187">
        <w:rPr>
          <w:rFonts w:eastAsia="Arial" w:cs="Arial"/>
          <w:bCs/>
        </w:rPr>
        <w:t>Internet)</w:t>
      </w:r>
    </w:p>
    <w:p w14:paraId="0CB1ED59" w14:textId="75B629F6" w:rsidR="000B473C" w:rsidRPr="00B53187" w:rsidRDefault="00F116E8" w:rsidP="00B53187">
      <w:pPr>
        <w:pStyle w:val="ListParagraph"/>
        <w:numPr>
          <w:ilvl w:val="0"/>
          <w:numId w:val="11"/>
        </w:numPr>
        <w:spacing w:line="276" w:lineRule="auto"/>
        <w:rPr>
          <w:rFonts w:eastAsia="Arial" w:cs="Arial"/>
          <w:bCs/>
        </w:rPr>
      </w:pPr>
      <w:r w:rsidRPr="00B53187">
        <w:rPr>
          <w:rFonts w:eastAsia="Arial" w:cs="Arial"/>
          <w:bCs/>
        </w:rPr>
        <w:t>1</w:t>
      </w:r>
      <w:r w:rsidR="00A16BDD" w:rsidRPr="00B53187">
        <w:rPr>
          <w:rFonts w:eastAsia="Arial" w:cs="Arial"/>
          <w:bCs/>
        </w:rPr>
        <w:t xml:space="preserve"> </w:t>
      </w:r>
      <w:r w:rsidR="000B473C" w:rsidRPr="00B53187">
        <w:rPr>
          <w:rFonts w:eastAsia="Arial" w:cs="Arial"/>
          <w:bCs/>
        </w:rPr>
        <w:t>SQL Server</w:t>
      </w:r>
    </w:p>
    <w:p w14:paraId="20EB3A0A" w14:textId="0FCA4715" w:rsidR="000B473C" w:rsidRPr="00B53187" w:rsidRDefault="00D36C65" w:rsidP="00B53187">
      <w:pPr>
        <w:pStyle w:val="ListParagraph"/>
        <w:numPr>
          <w:ilvl w:val="0"/>
          <w:numId w:val="11"/>
        </w:numPr>
        <w:spacing w:line="276" w:lineRule="auto"/>
        <w:rPr>
          <w:rFonts w:eastAsia="Arial" w:cs="Arial"/>
          <w:bCs/>
        </w:rPr>
      </w:pPr>
      <w:r w:rsidRPr="00B53187">
        <w:rPr>
          <w:rFonts w:eastAsia="Arial" w:cs="Arial"/>
          <w:bCs/>
        </w:rPr>
        <w:t xml:space="preserve">1 </w:t>
      </w:r>
      <w:r w:rsidR="000B473C" w:rsidRPr="00B53187">
        <w:rPr>
          <w:rFonts w:eastAsia="Arial" w:cs="Arial"/>
          <w:bCs/>
        </w:rPr>
        <w:t>Microsoft Server 201</w:t>
      </w:r>
      <w:r w:rsidR="008D42FD">
        <w:rPr>
          <w:rFonts w:eastAsia="Arial" w:cs="Arial"/>
          <w:bCs/>
        </w:rPr>
        <w:t>2</w:t>
      </w:r>
      <w:r w:rsidR="000B473C" w:rsidRPr="00B53187">
        <w:rPr>
          <w:rFonts w:eastAsia="Arial" w:cs="Arial"/>
          <w:bCs/>
        </w:rPr>
        <w:t xml:space="preserve"> R</w:t>
      </w:r>
      <w:r w:rsidR="008D42FD">
        <w:rPr>
          <w:rFonts w:eastAsia="Arial" w:cs="Arial"/>
          <w:bCs/>
        </w:rPr>
        <w:t>1</w:t>
      </w:r>
      <w:r w:rsidR="000B473C" w:rsidRPr="00B53187">
        <w:rPr>
          <w:rFonts w:eastAsia="Arial" w:cs="Arial"/>
          <w:bCs/>
        </w:rPr>
        <w:t xml:space="preserve"> File Server</w:t>
      </w:r>
      <w:r w:rsidRPr="00B53187">
        <w:rPr>
          <w:rFonts w:eastAsia="Arial" w:cs="Arial"/>
          <w:bCs/>
        </w:rPr>
        <w:t xml:space="preserve"> used to store and share documents</w:t>
      </w:r>
    </w:p>
    <w:p w14:paraId="68BF616C" w14:textId="5D366AE7" w:rsidR="00375217" w:rsidRPr="00B53187" w:rsidRDefault="00375217" w:rsidP="00B53187">
      <w:pPr>
        <w:pStyle w:val="ListParagraph"/>
        <w:numPr>
          <w:ilvl w:val="0"/>
          <w:numId w:val="11"/>
        </w:numPr>
        <w:spacing w:line="276" w:lineRule="auto"/>
        <w:rPr>
          <w:rFonts w:eastAsia="Arial" w:cs="Arial"/>
          <w:bCs/>
        </w:rPr>
      </w:pPr>
      <w:r w:rsidRPr="00B53187">
        <w:rPr>
          <w:rFonts w:eastAsia="Arial" w:cs="Arial"/>
          <w:bCs/>
        </w:rPr>
        <w:t xml:space="preserve">Departments are </w:t>
      </w:r>
      <w:r w:rsidR="00B955BB" w:rsidRPr="00B53187">
        <w:rPr>
          <w:rFonts w:eastAsia="Arial" w:cs="Arial"/>
          <w:bCs/>
        </w:rPr>
        <w:t xml:space="preserve">Accounting, </w:t>
      </w:r>
      <w:r w:rsidR="00CE391D" w:rsidRPr="00B53187">
        <w:rPr>
          <w:rFonts w:eastAsia="Arial" w:cs="Arial"/>
          <w:bCs/>
        </w:rPr>
        <w:t>HR, IT</w:t>
      </w:r>
      <w:r w:rsidR="00933265" w:rsidRPr="00B53187">
        <w:rPr>
          <w:rFonts w:eastAsia="Arial" w:cs="Arial"/>
          <w:bCs/>
        </w:rPr>
        <w:t>,</w:t>
      </w:r>
      <w:r w:rsidR="00E92AE5">
        <w:rPr>
          <w:rFonts w:eastAsia="Arial" w:cs="Arial"/>
          <w:bCs/>
        </w:rPr>
        <w:t xml:space="preserve"> </w:t>
      </w:r>
      <w:r w:rsidR="00933265" w:rsidRPr="00B53187">
        <w:rPr>
          <w:rFonts w:eastAsia="Arial" w:cs="Arial"/>
          <w:bCs/>
        </w:rPr>
        <w:t>Management,</w:t>
      </w:r>
      <w:r w:rsidR="00CD3550" w:rsidRPr="00B53187">
        <w:rPr>
          <w:rFonts w:eastAsia="Arial" w:cs="Arial"/>
          <w:bCs/>
        </w:rPr>
        <w:t xml:space="preserve"> Legal, Marketing, </w:t>
      </w:r>
      <w:r w:rsidR="00B955BB" w:rsidRPr="00B53187">
        <w:rPr>
          <w:rFonts w:eastAsia="Arial" w:cs="Arial"/>
          <w:bCs/>
        </w:rPr>
        <w:t>Sales,</w:t>
      </w:r>
      <w:r w:rsidR="00E92AE5">
        <w:rPr>
          <w:rFonts w:eastAsia="Arial" w:cs="Arial"/>
          <w:bCs/>
        </w:rPr>
        <w:t xml:space="preserve"> </w:t>
      </w:r>
      <w:r w:rsidR="00933265" w:rsidRPr="00B53187">
        <w:rPr>
          <w:rFonts w:eastAsia="Arial" w:cs="Arial"/>
          <w:bCs/>
        </w:rPr>
        <w:t>Shipping</w:t>
      </w:r>
      <w:r w:rsidR="00CD3550" w:rsidRPr="00B53187">
        <w:rPr>
          <w:rFonts w:eastAsia="Arial" w:cs="Arial"/>
          <w:bCs/>
        </w:rPr>
        <w:t>.</w:t>
      </w:r>
    </w:p>
    <w:p w14:paraId="1EB62EFB" w14:textId="49CEE816" w:rsidR="00CD3550" w:rsidRDefault="003462CD" w:rsidP="00B53187">
      <w:pPr>
        <w:pStyle w:val="ListParagraph"/>
        <w:numPr>
          <w:ilvl w:val="0"/>
          <w:numId w:val="11"/>
        </w:numPr>
        <w:spacing w:line="276" w:lineRule="auto"/>
        <w:rPr>
          <w:rFonts w:eastAsia="Arial" w:cs="Arial"/>
          <w:bCs/>
        </w:rPr>
      </w:pPr>
      <w:r w:rsidRPr="00B53187">
        <w:rPr>
          <w:rFonts w:eastAsia="Arial" w:cs="Arial"/>
          <w:bCs/>
        </w:rPr>
        <w:t xml:space="preserve">All computers are Dell laptops running </w:t>
      </w:r>
      <w:r w:rsidR="00463A12" w:rsidRPr="00B53187">
        <w:rPr>
          <w:rFonts w:eastAsia="Arial" w:cs="Arial"/>
          <w:bCs/>
        </w:rPr>
        <w:t xml:space="preserve">Windows 7 Professional &amp; </w:t>
      </w:r>
      <w:r w:rsidRPr="00B53187">
        <w:rPr>
          <w:rFonts w:eastAsia="Arial" w:cs="Arial"/>
          <w:bCs/>
        </w:rPr>
        <w:t xml:space="preserve">Windows </w:t>
      </w:r>
      <w:r w:rsidR="00A40E5C" w:rsidRPr="00B53187">
        <w:rPr>
          <w:rFonts w:eastAsia="Arial" w:cs="Arial"/>
          <w:bCs/>
        </w:rPr>
        <w:t>8.1</w:t>
      </w:r>
      <w:r w:rsidR="003C701D" w:rsidRPr="00B53187">
        <w:rPr>
          <w:rFonts w:eastAsia="Arial" w:cs="Arial"/>
          <w:bCs/>
        </w:rPr>
        <w:t xml:space="preserve"> </w:t>
      </w:r>
      <w:r w:rsidR="00E53A06" w:rsidRPr="00B53187">
        <w:rPr>
          <w:rFonts w:eastAsia="Arial" w:cs="Arial"/>
          <w:bCs/>
        </w:rPr>
        <w:t>Professional</w:t>
      </w:r>
    </w:p>
    <w:p w14:paraId="21AA666A" w14:textId="531E7B50" w:rsidR="00ED1806" w:rsidRPr="00B53187" w:rsidRDefault="00ED1806" w:rsidP="00B53187">
      <w:pPr>
        <w:pStyle w:val="ListParagraph"/>
        <w:numPr>
          <w:ilvl w:val="0"/>
          <w:numId w:val="11"/>
        </w:numPr>
        <w:spacing w:line="276" w:lineRule="auto"/>
        <w:rPr>
          <w:rFonts w:eastAsia="Arial" w:cs="Arial"/>
          <w:bCs/>
        </w:rPr>
      </w:pPr>
      <w:r>
        <w:rPr>
          <w:rFonts w:eastAsia="Arial" w:cs="Arial"/>
          <w:bCs/>
        </w:rPr>
        <w:t>All servers are Dell servers of varying ages and specs.</w:t>
      </w:r>
    </w:p>
    <w:p w14:paraId="3EF2BE7A" w14:textId="77777777" w:rsidR="00B304C8" w:rsidRDefault="00B304C8" w:rsidP="00D54B9B">
      <w:pPr>
        <w:spacing w:line="276" w:lineRule="auto"/>
        <w:rPr>
          <w:rFonts w:eastAsia="Arial" w:cs="Arial"/>
          <w:bCs/>
        </w:rPr>
      </w:pPr>
    </w:p>
    <w:p w14:paraId="3962464C" w14:textId="19000A46" w:rsidR="00D54B9B" w:rsidRPr="00D54B9B" w:rsidRDefault="00D54B9B" w:rsidP="00D54B9B">
      <w:pPr>
        <w:spacing w:line="276" w:lineRule="auto"/>
        <w:rPr>
          <w:rFonts w:eastAsia="Arial" w:cs="Arial"/>
          <w:bCs/>
        </w:rPr>
      </w:pPr>
      <w:r w:rsidRPr="00D54B9B">
        <w:rPr>
          <w:rFonts w:eastAsia="Arial" w:cs="Arial"/>
          <w:bCs/>
        </w:rPr>
        <w:t>You are to write up a plan for a network and the plan must consists of the following:</w:t>
      </w:r>
    </w:p>
    <w:p w14:paraId="3B7713A9" w14:textId="77777777" w:rsidR="00D54B9B" w:rsidRDefault="00D54B9B" w:rsidP="00D54B9B">
      <w:pPr>
        <w:spacing w:line="276" w:lineRule="auto"/>
        <w:rPr>
          <w:rFonts w:eastAsia="Arial" w:cs="Arial"/>
          <w:bCs/>
        </w:rPr>
      </w:pPr>
    </w:p>
    <w:p w14:paraId="0A2FA0E3" w14:textId="51260ABF" w:rsidR="00D54B9B" w:rsidRPr="00D54B9B" w:rsidRDefault="00D54B9B" w:rsidP="00D54B9B">
      <w:pPr>
        <w:spacing w:line="276" w:lineRule="auto"/>
        <w:rPr>
          <w:rFonts w:eastAsia="Arial" w:cs="Arial"/>
          <w:bCs/>
        </w:rPr>
      </w:pPr>
      <w:r w:rsidRPr="00D54B9B">
        <w:rPr>
          <w:rFonts w:eastAsia="Arial" w:cs="Arial"/>
          <w:bCs/>
        </w:rPr>
        <w:t>1.</w:t>
      </w:r>
      <w:r>
        <w:rPr>
          <w:rFonts w:eastAsia="Arial" w:cs="Arial"/>
          <w:bCs/>
        </w:rPr>
        <w:t xml:space="preserve"> </w:t>
      </w:r>
      <w:r w:rsidRPr="00D54B9B">
        <w:rPr>
          <w:rFonts w:eastAsia="Arial" w:cs="Arial"/>
          <w:bCs/>
        </w:rPr>
        <w:t>The network components involved</w:t>
      </w:r>
    </w:p>
    <w:p w14:paraId="603BDEAF" w14:textId="1D643F0F" w:rsidR="00D54B9B" w:rsidRPr="00D54B9B" w:rsidRDefault="00D54B9B" w:rsidP="00D54B9B">
      <w:pPr>
        <w:spacing w:line="276" w:lineRule="auto"/>
        <w:rPr>
          <w:rFonts w:eastAsia="Arial" w:cs="Arial"/>
          <w:bCs/>
        </w:rPr>
      </w:pPr>
      <w:r w:rsidRPr="00D54B9B">
        <w:rPr>
          <w:rFonts w:eastAsia="Arial" w:cs="Arial"/>
          <w:bCs/>
        </w:rPr>
        <w:t>2.</w:t>
      </w:r>
      <w:r>
        <w:rPr>
          <w:rFonts w:eastAsia="Arial" w:cs="Arial"/>
          <w:bCs/>
        </w:rPr>
        <w:t xml:space="preserve"> </w:t>
      </w:r>
      <w:r w:rsidRPr="00D54B9B">
        <w:rPr>
          <w:rFonts w:eastAsia="Arial" w:cs="Arial"/>
          <w:bCs/>
        </w:rPr>
        <w:t>How the network will communicate</w:t>
      </w:r>
    </w:p>
    <w:p w14:paraId="73DABE95" w14:textId="43B37DDE" w:rsidR="00D54B9B" w:rsidRPr="00D54B9B" w:rsidRDefault="00D54B9B" w:rsidP="00D54B9B">
      <w:pPr>
        <w:spacing w:line="276" w:lineRule="auto"/>
        <w:rPr>
          <w:rFonts w:eastAsia="Arial" w:cs="Arial"/>
          <w:bCs/>
        </w:rPr>
      </w:pPr>
      <w:r w:rsidRPr="00D54B9B">
        <w:rPr>
          <w:rFonts w:eastAsia="Arial" w:cs="Arial"/>
          <w:bCs/>
        </w:rPr>
        <w:t>3.</w:t>
      </w:r>
      <w:r>
        <w:rPr>
          <w:rFonts w:eastAsia="Arial" w:cs="Arial"/>
          <w:bCs/>
        </w:rPr>
        <w:t xml:space="preserve"> </w:t>
      </w:r>
      <w:r w:rsidRPr="00D54B9B">
        <w:rPr>
          <w:rFonts w:eastAsia="Arial" w:cs="Arial"/>
          <w:bCs/>
        </w:rPr>
        <w:t>What protocol layers are involved</w:t>
      </w:r>
    </w:p>
    <w:p w14:paraId="29CE4042" w14:textId="3FF26A72" w:rsidR="00D54B9B" w:rsidRPr="00D54B9B" w:rsidRDefault="00D54B9B" w:rsidP="00D54B9B">
      <w:pPr>
        <w:spacing w:line="276" w:lineRule="auto"/>
        <w:rPr>
          <w:rFonts w:eastAsia="Arial" w:cs="Arial"/>
          <w:bCs/>
        </w:rPr>
      </w:pPr>
      <w:r w:rsidRPr="00D54B9B">
        <w:rPr>
          <w:rFonts w:eastAsia="Arial" w:cs="Arial"/>
          <w:bCs/>
        </w:rPr>
        <w:t>4.</w:t>
      </w:r>
      <w:r>
        <w:rPr>
          <w:rFonts w:eastAsia="Arial" w:cs="Arial"/>
          <w:bCs/>
        </w:rPr>
        <w:t xml:space="preserve"> </w:t>
      </w:r>
      <w:r w:rsidRPr="00D54B9B">
        <w:rPr>
          <w:rFonts w:eastAsia="Arial" w:cs="Arial"/>
          <w:bCs/>
        </w:rPr>
        <w:t>What kinds of attacks is it prone to</w:t>
      </w:r>
    </w:p>
    <w:p w14:paraId="6883EDA1" w14:textId="2B6C0C40" w:rsidR="00D54B9B" w:rsidRPr="00D54B9B" w:rsidRDefault="00D54B9B" w:rsidP="00D54B9B">
      <w:pPr>
        <w:spacing w:line="276" w:lineRule="auto"/>
        <w:rPr>
          <w:rFonts w:eastAsia="Arial" w:cs="Arial"/>
          <w:bCs/>
        </w:rPr>
      </w:pPr>
      <w:r w:rsidRPr="00D54B9B">
        <w:rPr>
          <w:rFonts w:eastAsia="Arial" w:cs="Arial"/>
          <w:bCs/>
        </w:rPr>
        <w:t>5.</w:t>
      </w:r>
      <w:r>
        <w:rPr>
          <w:rFonts w:eastAsia="Arial" w:cs="Arial"/>
          <w:bCs/>
        </w:rPr>
        <w:t xml:space="preserve"> </w:t>
      </w:r>
      <w:r w:rsidRPr="00D54B9B">
        <w:rPr>
          <w:rFonts w:eastAsia="Arial" w:cs="Arial"/>
          <w:bCs/>
        </w:rPr>
        <w:t>What are its applications</w:t>
      </w:r>
    </w:p>
    <w:p w14:paraId="28402889" w14:textId="15C61304" w:rsidR="00D54B9B" w:rsidRPr="00D54B9B" w:rsidRDefault="00D54B9B" w:rsidP="00D54B9B">
      <w:pPr>
        <w:spacing w:line="276" w:lineRule="auto"/>
        <w:rPr>
          <w:rFonts w:eastAsia="Arial" w:cs="Arial"/>
          <w:bCs/>
        </w:rPr>
      </w:pPr>
      <w:r w:rsidRPr="00D54B9B">
        <w:rPr>
          <w:rFonts w:eastAsia="Arial" w:cs="Arial"/>
          <w:bCs/>
        </w:rPr>
        <w:t>6.</w:t>
      </w:r>
      <w:r>
        <w:rPr>
          <w:rFonts w:eastAsia="Arial" w:cs="Arial"/>
          <w:bCs/>
        </w:rPr>
        <w:t xml:space="preserve"> </w:t>
      </w:r>
      <w:r w:rsidRPr="00D54B9B">
        <w:rPr>
          <w:rFonts w:eastAsia="Arial" w:cs="Arial"/>
          <w:bCs/>
        </w:rPr>
        <w:t>How the TCP or UDP is involved</w:t>
      </w:r>
    </w:p>
    <w:p w14:paraId="405FCA97" w14:textId="6B48F294" w:rsidR="00D54B9B" w:rsidRPr="00D54B9B" w:rsidRDefault="00D54B9B" w:rsidP="00D54B9B">
      <w:pPr>
        <w:spacing w:line="276" w:lineRule="auto"/>
        <w:rPr>
          <w:rFonts w:eastAsia="Arial" w:cs="Arial"/>
          <w:bCs/>
        </w:rPr>
      </w:pPr>
      <w:r w:rsidRPr="00D54B9B">
        <w:rPr>
          <w:rFonts w:eastAsia="Arial" w:cs="Arial"/>
          <w:bCs/>
        </w:rPr>
        <w:t>7.</w:t>
      </w:r>
      <w:r>
        <w:rPr>
          <w:rFonts w:eastAsia="Arial" w:cs="Arial"/>
          <w:bCs/>
        </w:rPr>
        <w:t xml:space="preserve"> </w:t>
      </w:r>
      <w:r w:rsidRPr="00D54B9B">
        <w:rPr>
          <w:rFonts w:eastAsia="Arial" w:cs="Arial"/>
          <w:bCs/>
        </w:rPr>
        <w:t>The types of protocol in the network layer</w:t>
      </w:r>
    </w:p>
    <w:p w14:paraId="35EBCCE3" w14:textId="503C0905" w:rsidR="00D54B9B" w:rsidRPr="00D54B9B" w:rsidRDefault="00D54B9B" w:rsidP="00D54B9B">
      <w:pPr>
        <w:spacing w:line="276" w:lineRule="auto"/>
        <w:rPr>
          <w:rFonts w:eastAsia="Arial" w:cs="Arial"/>
          <w:bCs/>
        </w:rPr>
      </w:pPr>
      <w:r w:rsidRPr="00D54B9B">
        <w:rPr>
          <w:rFonts w:eastAsia="Arial" w:cs="Arial"/>
          <w:bCs/>
        </w:rPr>
        <w:t>8.</w:t>
      </w:r>
      <w:r>
        <w:rPr>
          <w:rFonts w:eastAsia="Arial" w:cs="Arial"/>
          <w:bCs/>
        </w:rPr>
        <w:t xml:space="preserve"> </w:t>
      </w:r>
      <w:r w:rsidRPr="00D54B9B">
        <w:rPr>
          <w:rFonts w:eastAsia="Arial" w:cs="Arial"/>
          <w:bCs/>
        </w:rPr>
        <w:t>The usage of the Internet Protocol</w:t>
      </w:r>
    </w:p>
    <w:p w14:paraId="321FE5A0" w14:textId="7BB74EA8" w:rsidR="00D54B9B" w:rsidRPr="00D54B9B" w:rsidRDefault="00D54B9B" w:rsidP="00D54B9B">
      <w:pPr>
        <w:spacing w:line="276" w:lineRule="auto"/>
        <w:rPr>
          <w:rFonts w:eastAsia="Arial" w:cs="Arial"/>
          <w:bCs/>
        </w:rPr>
      </w:pPr>
      <w:r w:rsidRPr="00D54B9B">
        <w:rPr>
          <w:rFonts w:eastAsia="Arial" w:cs="Arial"/>
          <w:bCs/>
        </w:rPr>
        <w:t>9.</w:t>
      </w:r>
      <w:r>
        <w:rPr>
          <w:rFonts w:eastAsia="Arial" w:cs="Arial"/>
          <w:bCs/>
        </w:rPr>
        <w:t xml:space="preserve"> </w:t>
      </w:r>
      <w:r w:rsidRPr="00D54B9B">
        <w:rPr>
          <w:rFonts w:eastAsia="Arial" w:cs="Arial"/>
          <w:bCs/>
        </w:rPr>
        <w:t>The protocols involved in the Interface layer</w:t>
      </w:r>
    </w:p>
    <w:p w14:paraId="0CB8F7B5" w14:textId="1991E288" w:rsidR="00D54B9B" w:rsidRDefault="00D54B9B" w:rsidP="00D54B9B">
      <w:pPr>
        <w:spacing w:line="276" w:lineRule="auto"/>
        <w:rPr>
          <w:rFonts w:eastAsia="Arial" w:cs="Arial"/>
          <w:bCs/>
        </w:rPr>
      </w:pPr>
      <w:r w:rsidRPr="00D54B9B">
        <w:rPr>
          <w:rFonts w:eastAsia="Arial" w:cs="Arial"/>
          <w:bCs/>
        </w:rPr>
        <w:t>10.</w:t>
      </w:r>
      <w:r>
        <w:rPr>
          <w:rFonts w:eastAsia="Arial" w:cs="Arial"/>
          <w:bCs/>
        </w:rPr>
        <w:t xml:space="preserve"> </w:t>
      </w:r>
      <w:r w:rsidRPr="00D54B9B">
        <w:rPr>
          <w:rFonts w:eastAsia="Arial" w:cs="Arial"/>
          <w:bCs/>
        </w:rPr>
        <w:t xml:space="preserve">Review current </w:t>
      </w:r>
      <w:r w:rsidR="00CB5F2D">
        <w:rPr>
          <w:rFonts w:eastAsia="Arial" w:cs="Arial"/>
          <w:bCs/>
        </w:rPr>
        <w:t>technical setup</w:t>
      </w:r>
      <w:r w:rsidR="00A97A28">
        <w:rPr>
          <w:rFonts w:eastAsia="Arial" w:cs="Arial"/>
          <w:bCs/>
        </w:rPr>
        <w:t xml:space="preserve"> </w:t>
      </w:r>
      <w:r w:rsidRPr="00D54B9B">
        <w:rPr>
          <w:rFonts w:eastAsia="Arial" w:cs="Arial"/>
          <w:bCs/>
        </w:rPr>
        <w:t xml:space="preserve">and review if there needs to be </w:t>
      </w:r>
      <w:r w:rsidR="00B741B0">
        <w:rPr>
          <w:rFonts w:eastAsia="Arial" w:cs="Arial"/>
          <w:bCs/>
        </w:rPr>
        <w:t xml:space="preserve">any </w:t>
      </w:r>
      <w:r w:rsidRPr="00D54B9B">
        <w:rPr>
          <w:rFonts w:eastAsia="Arial" w:cs="Arial"/>
          <w:bCs/>
        </w:rPr>
        <w:t>changes</w:t>
      </w:r>
      <w:r w:rsidR="00A4668E">
        <w:rPr>
          <w:rFonts w:eastAsia="Arial" w:cs="Arial"/>
          <w:bCs/>
        </w:rPr>
        <w:t xml:space="preserve"> </w:t>
      </w:r>
      <w:r w:rsidR="001404D1">
        <w:rPr>
          <w:rFonts w:eastAsia="Arial" w:cs="Arial"/>
          <w:bCs/>
        </w:rPr>
        <w:t>in regard to</w:t>
      </w:r>
      <w:r w:rsidR="0015018F">
        <w:rPr>
          <w:rFonts w:eastAsia="Arial" w:cs="Arial"/>
          <w:bCs/>
        </w:rPr>
        <w:t xml:space="preserve"> Availability, </w:t>
      </w:r>
      <w:r w:rsidR="00006AC8">
        <w:rPr>
          <w:rFonts w:eastAsia="Arial" w:cs="Arial"/>
          <w:bCs/>
        </w:rPr>
        <w:t xml:space="preserve">Disaster </w:t>
      </w:r>
      <w:r w:rsidR="00B53187">
        <w:rPr>
          <w:rFonts w:eastAsia="Arial" w:cs="Arial"/>
          <w:bCs/>
        </w:rPr>
        <w:t>Recovery (</w:t>
      </w:r>
      <w:r w:rsidR="00006AC8">
        <w:rPr>
          <w:rFonts w:eastAsia="Arial" w:cs="Arial"/>
          <w:bCs/>
        </w:rPr>
        <w:t>DR)</w:t>
      </w:r>
      <w:r w:rsidR="0015018F">
        <w:rPr>
          <w:rFonts w:eastAsia="Arial" w:cs="Arial"/>
          <w:bCs/>
        </w:rPr>
        <w:t xml:space="preserve"> planning and Securit</w:t>
      </w:r>
      <w:r w:rsidR="00DF1764">
        <w:rPr>
          <w:rFonts w:eastAsia="Arial" w:cs="Arial"/>
          <w:bCs/>
        </w:rPr>
        <w:t xml:space="preserve">y </w:t>
      </w:r>
      <w:r w:rsidR="001404D1">
        <w:rPr>
          <w:rFonts w:eastAsia="Arial" w:cs="Arial"/>
          <w:bCs/>
        </w:rPr>
        <w:t>vulnerabilities</w:t>
      </w:r>
      <w:r w:rsidR="00006AC8">
        <w:rPr>
          <w:rFonts w:eastAsia="Arial" w:cs="Arial"/>
          <w:bCs/>
        </w:rPr>
        <w:t>.</w:t>
      </w:r>
    </w:p>
    <w:p w14:paraId="01C7674F" w14:textId="6B5AD68C" w:rsidR="00706D50" w:rsidRDefault="00706D50" w:rsidP="00D54B9B">
      <w:pPr>
        <w:spacing w:line="276" w:lineRule="auto"/>
        <w:rPr>
          <w:rFonts w:eastAsia="Arial" w:cs="Arial"/>
          <w:bCs/>
        </w:rPr>
      </w:pPr>
      <w:r>
        <w:rPr>
          <w:rFonts w:eastAsia="Arial" w:cs="Arial"/>
          <w:bCs/>
        </w:rPr>
        <w:t>11. Network diagram</w:t>
      </w:r>
      <w:r w:rsidR="001B2ADA">
        <w:rPr>
          <w:rFonts w:eastAsia="Arial" w:cs="Arial"/>
          <w:bCs/>
        </w:rPr>
        <w:t>s</w:t>
      </w:r>
      <w:r>
        <w:rPr>
          <w:rFonts w:eastAsia="Arial" w:cs="Arial"/>
          <w:bCs/>
        </w:rPr>
        <w:t xml:space="preserve"> of </w:t>
      </w:r>
      <w:r w:rsidR="001B2ADA">
        <w:rPr>
          <w:rFonts w:eastAsia="Arial" w:cs="Arial"/>
          <w:bCs/>
        </w:rPr>
        <w:t xml:space="preserve">1) </w:t>
      </w:r>
      <w:r>
        <w:rPr>
          <w:rFonts w:eastAsia="Arial" w:cs="Arial"/>
          <w:bCs/>
        </w:rPr>
        <w:t xml:space="preserve">current network and </w:t>
      </w:r>
      <w:r w:rsidR="001B2ADA">
        <w:rPr>
          <w:rFonts w:eastAsia="Arial" w:cs="Arial"/>
          <w:bCs/>
        </w:rPr>
        <w:t xml:space="preserve">2) </w:t>
      </w:r>
      <w:r>
        <w:rPr>
          <w:rFonts w:eastAsia="Arial" w:cs="Arial"/>
          <w:bCs/>
        </w:rPr>
        <w:t xml:space="preserve">proposed </w:t>
      </w:r>
      <w:r w:rsidR="001B2ADA">
        <w:rPr>
          <w:rFonts w:eastAsia="Arial" w:cs="Arial"/>
          <w:bCs/>
        </w:rPr>
        <w:t xml:space="preserve">network changes. </w:t>
      </w:r>
    </w:p>
    <w:p w14:paraId="22FA00E8" w14:textId="77777777" w:rsidR="00774EB2" w:rsidRDefault="00774EB2" w:rsidP="00E00ECD"/>
    <w:sectPr w:rsidR="00774EB2" w:rsidSect="00E748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7826" w14:textId="77777777" w:rsidR="00CB36D8" w:rsidRDefault="00CB36D8" w:rsidP="005841E3">
      <w:r>
        <w:separator/>
      </w:r>
    </w:p>
  </w:endnote>
  <w:endnote w:type="continuationSeparator" w:id="0">
    <w:p w14:paraId="53820FCE" w14:textId="77777777" w:rsidR="00CB36D8" w:rsidRDefault="00CB36D8" w:rsidP="0058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78"/>
      <w:gridCol w:w="1448"/>
    </w:tblGrid>
    <w:tr w:rsidR="00075AB6" w:rsidRPr="00382B94" w14:paraId="4B21A417" w14:textId="77777777" w:rsidTr="00F33C03">
      <w:tc>
        <w:tcPr>
          <w:tcW w:w="7758" w:type="dxa"/>
        </w:tcPr>
        <w:p w14:paraId="01A54DA5" w14:textId="6365F7BC" w:rsidR="00075AB6" w:rsidRPr="00382B94" w:rsidRDefault="00075AB6" w:rsidP="00075AB6">
          <w:pPr>
            <w:tabs>
              <w:tab w:val="center" w:pos="4513"/>
              <w:tab w:val="right" w:pos="9026"/>
            </w:tabs>
            <w:rPr>
              <w:rFonts w:eastAsia="Calibri" w:cs="Arial"/>
              <w:color w:val="000000"/>
              <w:sz w:val="18"/>
            </w:rPr>
          </w:pPr>
          <w:r w:rsidRPr="00382B94">
            <w:rPr>
              <w:rFonts w:eastAsia="Calibri" w:cs="Arial"/>
              <w:color w:val="000000"/>
              <w:sz w:val="18"/>
            </w:rPr>
            <w:t xml:space="preserve">Copyright © Training Vision Institute Pte Ltd. </w:t>
          </w:r>
          <w:r w:rsidR="00D54B9B" w:rsidRPr="00D54B9B">
            <w:rPr>
              <w:rFonts w:eastAsia="Calibri" w:cs="Arial"/>
              <w:color w:val="000000"/>
              <w:sz w:val="18"/>
            </w:rPr>
            <w:t xml:space="preserve">Concepts in Networks and the Internet </w:t>
          </w:r>
          <w:r w:rsidR="005C089D">
            <w:rPr>
              <w:rFonts w:eastAsia="Calibri" w:cs="Arial"/>
              <w:color w:val="000000"/>
              <w:sz w:val="18"/>
            </w:rPr>
            <w:t>1.</w:t>
          </w:r>
          <w:r w:rsidR="00EC7027">
            <w:rPr>
              <w:rFonts w:eastAsia="Calibri" w:cs="Arial"/>
              <w:color w:val="000000"/>
              <w:sz w:val="18"/>
            </w:rPr>
            <w:t>0</w:t>
          </w:r>
          <w:r w:rsidRPr="00382B94">
            <w:rPr>
              <w:rFonts w:eastAsia="Calibri" w:cs="Arial"/>
              <w:color w:val="000000"/>
              <w:sz w:val="18"/>
            </w:rPr>
            <w:t xml:space="preserve"> 20</w:t>
          </w:r>
          <w:r w:rsidR="005C089D">
            <w:rPr>
              <w:rFonts w:eastAsia="Calibri" w:cs="Arial"/>
              <w:color w:val="000000"/>
              <w:sz w:val="18"/>
            </w:rPr>
            <w:t>21</w:t>
          </w:r>
        </w:p>
      </w:tc>
      <w:tc>
        <w:tcPr>
          <w:tcW w:w="1484" w:type="dxa"/>
        </w:tcPr>
        <w:p w14:paraId="3DA05675" w14:textId="77777777" w:rsidR="00075AB6" w:rsidRPr="00382B94" w:rsidRDefault="00075AB6" w:rsidP="00075AB6">
          <w:pPr>
            <w:tabs>
              <w:tab w:val="center" w:pos="4513"/>
              <w:tab w:val="right" w:pos="9026"/>
            </w:tabs>
            <w:jc w:val="right"/>
            <w:rPr>
              <w:rFonts w:eastAsia="Calibri" w:cs="Arial"/>
              <w:color w:val="000000"/>
              <w:sz w:val="18"/>
            </w:rPr>
          </w:pPr>
          <w:r w:rsidRPr="00382B94">
            <w:rPr>
              <w:rFonts w:eastAsia="Calibri" w:cs="Arial"/>
              <w:color w:val="000000"/>
              <w:sz w:val="18"/>
            </w:rPr>
            <w:fldChar w:fldCharType="begin"/>
          </w:r>
          <w:r w:rsidRPr="00382B94">
            <w:rPr>
              <w:rFonts w:eastAsia="Calibri" w:cs="Arial"/>
              <w:color w:val="000000"/>
              <w:sz w:val="18"/>
            </w:rPr>
            <w:instrText xml:space="preserve"> PAGE   \* MERGEFORMAT </w:instrText>
          </w:r>
          <w:r w:rsidRPr="00382B94">
            <w:rPr>
              <w:rFonts w:eastAsia="Calibri" w:cs="Arial"/>
              <w:color w:val="000000"/>
              <w:sz w:val="18"/>
            </w:rPr>
            <w:fldChar w:fldCharType="separate"/>
          </w:r>
          <w:r>
            <w:rPr>
              <w:rFonts w:eastAsia="Calibri" w:cs="Arial"/>
              <w:color w:val="000000"/>
              <w:sz w:val="18"/>
            </w:rPr>
            <w:t>1</w:t>
          </w:r>
          <w:r w:rsidRPr="00382B94">
            <w:rPr>
              <w:rFonts w:eastAsia="Calibri" w:cs="Arial"/>
              <w:noProof/>
              <w:color w:val="000000"/>
              <w:sz w:val="18"/>
            </w:rPr>
            <w:fldChar w:fldCharType="end"/>
          </w:r>
        </w:p>
      </w:tc>
    </w:tr>
  </w:tbl>
  <w:p w14:paraId="64A0E6A3" w14:textId="77777777" w:rsidR="00075AB6" w:rsidRDefault="00075AB6">
    <w:pPr>
      <w:pStyle w:val="Footer"/>
    </w:pPr>
    <w:r w:rsidRPr="00382B94">
      <w:rPr>
        <w:rFonts w:cs="Arial"/>
        <w:sz w:val="13"/>
        <w:szCs w:val="13"/>
      </w:rPr>
      <w:t>No part of this publication maybe reproduced, revised, translated, stored in a retrieval system, used in a spreadsheet, or transmitted in any form or by any means – electronic, mechanical, photocopy, recording, or otherwise – without the written permission of Training Vision Institute Pte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DA04" w14:textId="77777777" w:rsidR="00CB36D8" w:rsidRDefault="00CB36D8" w:rsidP="005841E3">
      <w:r>
        <w:separator/>
      </w:r>
    </w:p>
  </w:footnote>
  <w:footnote w:type="continuationSeparator" w:id="0">
    <w:p w14:paraId="1698781B" w14:textId="77777777" w:rsidR="00CB36D8" w:rsidRDefault="00CB36D8" w:rsidP="0058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5"/>
      <w:gridCol w:w="4511"/>
    </w:tblGrid>
    <w:tr w:rsidR="005841E3" w14:paraId="04DB5671" w14:textId="77777777" w:rsidTr="00F33C03">
      <w:tc>
        <w:tcPr>
          <w:tcW w:w="4621" w:type="dxa"/>
        </w:tcPr>
        <w:p w14:paraId="4589D01D" w14:textId="0268D07D" w:rsidR="005841E3" w:rsidRPr="001113D4" w:rsidRDefault="005841E3" w:rsidP="005841E3">
          <w:pPr>
            <w:pStyle w:val="Head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Assessment</w:t>
          </w:r>
          <w:r w:rsidR="00111026">
            <w:rPr>
              <w:i/>
              <w:sz w:val="18"/>
              <w:szCs w:val="18"/>
            </w:rPr>
            <w:t xml:space="preserve"> </w:t>
          </w:r>
          <w:r w:rsidR="005C089D">
            <w:rPr>
              <w:i/>
              <w:sz w:val="18"/>
              <w:szCs w:val="18"/>
            </w:rPr>
            <w:t>Booklet</w:t>
          </w:r>
        </w:p>
      </w:tc>
      <w:tc>
        <w:tcPr>
          <w:tcW w:w="4621" w:type="dxa"/>
        </w:tcPr>
        <w:p w14:paraId="5301BDCD" w14:textId="63B04218" w:rsidR="005841E3" w:rsidRPr="00111026" w:rsidRDefault="00D54B9B" w:rsidP="00827647">
          <w:pPr>
            <w:pStyle w:val="Header"/>
            <w:tabs>
              <w:tab w:val="clear" w:pos="4513"/>
              <w:tab w:val="center" w:pos="2157"/>
            </w:tabs>
            <w:ind w:right="90"/>
            <w:jc w:val="right"/>
            <w:rPr>
              <w:i/>
              <w:sz w:val="18"/>
              <w:szCs w:val="18"/>
            </w:rPr>
          </w:pPr>
          <w:r w:rsidRPr="00D54B9B">
            <w:rPr>
              <w:i/>
              <w:sz w:val="18"/>
              <w:szCs w:val="18"/>
            </w:rPr>
            <w:t>Concepts in Networks and the Internet</w:t>
          </w:r>
        </w:p>
      </w:tc>
    </w:tr>
  </w:tbl>
  <w:p w14:paraId="6D8FCEEA" w14:textId="77777777" w:rsidR="005841E3" w:rsidRDefault="0058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8E1"/>
    <w:multiLevelType w:val="hybridMultilevel"/>
    <w:tmpl w:val="72A45680"/>
    <w:lvl w:ilvl="0" w:tplc="4D725E7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905B3"/>
    <w:multiLevelType w:val="hybridMultilevel"/>
    <w:tmpl w:val="87A66D04"/>
    <w:lvl w:ilvl="0" w:tplc="4D725E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2BD"/>
    <w:multiLevelType w:val="multilevel"/>
    <w:tmpl w:val="6246B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F80DDD"/>
    <w:multiLevelType w:val="hybridMultilevel"/>
    <w:tmpl w:val="26AAD4F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C69"/>
    <w:multiLevelType w:val="multilevel"/>
    <w:tmpl w:val="179AE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A2975"/>
    <w:multiLevelType w:val="multilevel"/>
    <w:tmpl w:val="724EA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178C4"/>
    <w:multiLevelType w:val="multilevel"/>
    <w:tmpl w:val="822A0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382B36"/>
    <w:multiLevelType w:val="multilevel"/>
    <w:tmpl w:val="F92A5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BCC4E34"/>
    <w:multiLevelType w:val="hybridMultilevel"/>
    <w:tmpl w:val="C4FC6E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E15B6"/>
    <w:multiLevelType w:val="multilevel"/>
    <w:tmpl w:val="234C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9E5199"/>
    <w:multiLevelType w:val="multilevel"/>
    <w:tmpl w:val="228A5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E3"/>
    <w:rsid w:val="00006AC8"/>
    <w:rsid w:val="00014636"/>
    <w:rsid w:val="00024DAB"/>
    <w:rsid w:val="00065CF2"/>
    <w:rsid w:val="00075AB6"/>
    <w:rsid w:val="000B473C"/>
    <w:rsid w:val="000F60F8"/>
    <w:rsid w:val="00111026"/>
    <w:rsid w:val="00114742"/>
    <w:rsid w:val="001404D1"/>
    <w:rsid w:val="00146C52"/>
    <w:rsid w:val="0015018F"/>
    <w:rsid w:val="001567CC"/>
    <w:rsid w:val="001B2ADA"/>
    <w:rsid w:val="001D4870"/>
    <w:rsid w:val="00206BD2"/>
    <w:rsid w:val="002125C2"/>
    <w:rsid w:val="00235122"/>
    <w:rsid w:val="00280090"/>
    <w:rsid w:val="00293409"/>
    <w:rsid w:val="002A27EC"/>
    <w:rsid w:val="00316F7B"/>
    <w:rsid w:val="003462CD"/>
    <w:rsid w:val="00375217"/>
    <w:rsid w:val="003B5604"/>
    <w:rsid w:val="003C701D"/>
    <w:rsid w:val="00420482"/>
    <w:rsid w:val="004339DC"/>
    <w:rsid w:val="004436A3"/>
    <w:rsid w:val="00463A12"/>
    <w:rsid w:val="00483648"/>
    <w:rsid w:val="004F2EBE"/>
    <w:rsid w:val="004F6E8B"/>
    <w:rsid w:val="0050062E"/>
    <w:rsid w:val="0050345B"/>
    <w:rsid w:val="00544585"/>
    <w:rsid w:val="005542D1"/>
    <w:rsid w:val="00560ADC"/>
    <w:rsid w:val="005841E3"/>
    <w:rsid w:val="0059032A"/>
    <w:rsid w:val="00591B3E"/>
    <w:rsid w:val="005B288D"/>
    <w:rsid w:val="005B5329"/>
    <w:rsid w:val="005C0434"/>
    <w:rsid w:val="005C089D"/>
    <w:rsid w:val="005D3E87"/>
    <w:rsid w:val="00633FB7"/>
    <w:rsid w:val="006421E9"/>
    <w:rsid w:val="0064302D"/>
    <w:rsid w:val="00654183"/>
    <w:rsid w:val="00672108"/>
    <w:rsid w:val="00692000"/>
    <w:rsid w:val="006C4A6A"/>
    <w:rsid w:val="006F09AC"/>
    <w:rsid w:val="00706D50"/>
    <w:rsid w:val="007147EB"/>
    <w:rsid w:val="00774EB2"/>
    <w:rsid w:val="007B29F6"/>
    <w:rsid w:val="007D44AA"/>
    <w:rsid w:val="007F2C7B"/>
    <w:rsid w:val="00813204"/>
    <w:rsid w:val="00827647"/>
    <w:rsid w:val="00846104"/>
    <w:rsid w:val="00867508"/>
    <w:rsid w:val="00884F00"/>
    <w:rsid w:val="008C219C"/>
    <w:rsid w:val="008D42FD"/>
    <w:rsid w:val="008D6445"/>
    <w:rsid w:val="008F2052"/>
    <w:rsid w:val="00933265"/>
    <w:rsid w:val="00957AEB"/>
    <w:rsid w:val="009A49DC"/>
    <w:rsid w:val="00A14031"/>
    <w:rsid w:val="00A16BDD"/>
    <w:rsid w:val="00A40E5C"/>
    <w:rsid w:val="00A4668E"/>
    <w:rsid w:val="00A67746"/>
    <w:rsid w:val="00A86C8C"/>
    <w:rsid w:val="00A97A28"/>
    <w:rsid w:val="00AC5F9E"/>
    <w:rsid w:val="00B124C4"/>
    <w:rsid w:val="00B304C8"/>
    <w:rsid w:val="00B53187"/>
    <w:rsid w:val="00B741B0"/>
    <w:rsid w:val="00B955BB"/>
    <w:rsid w:val="00BC59D7"/>
    <w:rsid w:val="00BD40DF"/>
    <w:rsid w:val="00BE1F00"/>
    <w:rsid w:val="00C4128A"/>
    <w:rsid w:val="00C85264"/>
    <w:rsid w:val="00CB36D8"/>
    <w:rsid w:val="00CB5F2D"/>
    <w:rsid w:val="00CD3550"/>
    <w:rsid w:val="00CE03BA"/>
    <w:rsid w:val="00CE391D"/>
    <w:rsid w:val="00D30516"/>
    <w:rsid w:val="00D36C65"/>
    <w:rsid w:val="00D44127"/>
    <w:rsid w:val="00D54B9B"/>
    <w:rsid w:val="00D7285E"/>
    <w:rsid w:val="00D73082"/>
    <w:rsid w:val="00D7630C"/>
    <w:rsid w:val="00D76323"/>
    <w:rsid w:val="00D83D9E"/>
    <w:rsid w:val="00DD6E32"/>
    <w:rsid w:val="00DF1764"/>
    <w:rsid w:val="00E00ECD"/>
    <w:rsid w:val="00E04850"/>
    <w:rsid w:val="00E16F5D"/>
    <w:rsid w:val="00E429CC"/>
    <w:rsid w:val="00E53A06"/>
    <w:rsid w:val="00E56521"/>
    <w:rsid w:val="00E748FB"/>
    <w:rsid w:val="00E8750E"/>
    <w:rsid w:val="00E92AE5"/>
    <w:rsid w:val="00EC29E2"/>
    <w:rsid w:val="00EC7027"/>
    <w:rsid w:val="00ED1806"/>
    <w:rsid w:val="00EF21B5"/>
    <w:rsid w:val="00F03AA1"/>
    <w:rsid w:val="00F07A4E"/>
    <w:rsid w:val="00F116E8"/>
    <w:rsid w:val="00F21DA6"/>
    <w:rsid w:val="00F74D16"/>
    <w:rsid w:val="00F9246E"/>
    <w:rsid w:val="00F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7CF41"/>
  <w15:chartTrackingRefBased/>
  <w15:docId w15:val="{35D4D9CF-84B4-4A44-972A-9C265462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E3"/>
    <w:pPr>
      <w:spacing w:after="0" w:line="240" w:lineRule="auto"/>
    </w:pPr>
    <w:rPr>
      <w:rFonts w:ascii="Arial" w:eastAsia="SimSu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36A3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link w:val="Heading2Char"/>
    <w:qFormat/>
    <w:rsid w:val="00A14031"/>
    <w:pPr>
      <w:keepNext/>
      <w:outlineLvl w:val="1"/>
    </w:pPr>
    <w:rPr>
      <w:rFonts w:eastAsia="Arial Unicode MS" w:cs="Arial"/>
      <w:bCs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4031"/>
    <w:rPr>
      <w:rFonts w:ascii="Arial" w:eastAsia="Arial Unicode MS" w:hAnsi="Arial" w:cs="Arial"/>
      <w:bCs/>
      <w:i/>
      <w:sz w:val="2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36A3"/>
    <w:rPr>
      <w:rFonts w:ascii="Arial" w:eastAsiaTheme="majorEastAsia" w:hAnsi="Arial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4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1E3"/>
    <w:rPr>
      <w:rFonts w:ascii="Arial" w:eastAsia="SimSu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1E3"/>
    <w:rPr>
      <w:rFonts w:ascii="Arial" w:eastAsia="SimSu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841E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B2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560ADC"/>
    <w:pPr>
      <w:ind w:left="720"/>
      <w:contextualSpacing/>
    </w:pPr>
    <w:rPr>
      <w:rFonts w:eastAsia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99ef04-bd7a-4b2f-bd06-4fc03d84a7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6A89714CAF946826478A031A2931D" ma:contentTypeVersion="12" ma:contentTypeDescription="Create a new document." ma:contentTypeScope="" ma:versionID="832de4337b9b0a24f460c3d37c1ad8f3">
  <xsd:schema xmlns:xsd="http://www.w3.org/2001/XMLSchema" xmlns:xs="http://www.w3.org/2001/XMLSchema" xmlns:p="http://schemas.microsoft.com/office/2006/metadata/properties" xmlns:ns2="2399ef04-bd7a-4b2f-bd06-4fc03d84a78e" xmlns:ns3="929c3b9f-a8c8-4638-af17-350c326876d5" targetNamespace="http://schemas.microsoft.com/office/2006/metadata/properties" ma:root="true" ma:fieldsID="43015701e98e11f096a2353d48d2bd0a" ns2:_="" ns3:_="">
    <xsd:import namespace="2399ef04-bd7a-4b2f-bd06-4fc03d84a78e"/>
    <xsd:import namespace="929c3b9f-a8c8-4638-af17-350c32687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9ef04-bd7a-4b2f-bd06-4fc03d84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c3b9f-a8c8-4638-af17-350c32687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BA15C-A0F6-4010-98FC-54EB44A73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846D4-8F77-4DE7-A468-3FF58165AC59}">
  <ds:schemaRefs>
    <ds:schemaRef ds:uri="http://schemas.microsoft.com/office/2006/metadata/properties"/>
    <ds:schemaRef ds:uri="http://schemas.microsoft.com/office/infopath/2007/PartnerControls"/>
    <ds:schemaRef ds:uri="2399ef04-bd7a-4b2f-bd06-4fc03d84a78e"/>
  </ds:schemaRefs>
</ds:datastoreItem>
</file>

<file path=customXml/itemProps3.xml><?xml version="1.0" encoding="utf-8"?>
<ds:datastoreItem xmlns:ds="http://schemas.openxmlformats.org/officeDocument/2006/customXml" ds:itemID="{F760A2AD-775E-42AF-874B-2318A4B28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9ef04-bd7a-4b2f-bd06-4fc03d84a78e"/>
    <ds:schemaRef ds:uri="929c3b9f-a8c8-4638-af17-350c32687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Oh</dc:creator>
  <cp:keywords/>
  <dc:description/>
  <cp:lastModifiedBy>david papkin</cp:lastModifiedBy>
  <cp:revision>4</cp:revision>
  <dcterms:created xsi:type="dcterms:W3CDTF">2021-08-05T13:53:00Z</dcterms:created>
  <dcterms:modified xsi:type="dcterms:W3CDTF">2021-08-06T13:24:00Z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0x010100EC16A89714CAF946826478A031A2931D</vt:lpwstr>
  </property>
</Properties>
</file>